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8A268" w14:textId="77777777" w:rsidR="00701F59" w:rsidRDefault="00701F59" w:rsidP="00701F59">
      <w:pPr>
        <w:pStyle w:val="NormalWeb"/>
      </w:pPr>
      <w:r>
        <w:rPr>
          <w:noProof/>
        </w:rPr>
        <w:drawing>
          <wp:inline distT="0" distB="0" distL="0" distR="0" wp14:anchorId="44DB5921" wp14:editId="5CF78FC4">
            <wp:extent cx="6064250" cy="9096375"/>
            <wp:effectExtent l="0" t="0" r="0" b="9525"/>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67154" cy="9100731"/>
                    </a:xfrm>
                    <a:prstGeom prst="rect">
                      <a:avLst/>
                    </a:prstGeom>
                    <a:noFill/>
                    <a:ln>
                      <a:noFill/>
                    </a:ln>
                  </pic:spPr>
                </pic:pic>
              </a:graphicData>
            </a:graphic>
          </wp:inline>
        </w:drawing>
      </w:r>
    </w:p>
    <w:p w14:paraId="2AF5C465" w14:textId="62DC80A1" w:rsidR="00701F59" w:rsidRPr="00701F59" w:rsidRDefault="006D5864" w:rsidP="00701F5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r>
        <w:rPr>
          <w:rFonts w:ascii="Times New Roman" w:eastAsia="Times New Roman" w:hAnsi="Times New Roman" w:cs="Times New Roman"/>
          <w:b/>
          <w:bCs/>
          <w:kern w:val="36"/>
          <w:sz w:val="48"/>
          <w:szCs w:val="48"/>
          <w:lang w:eastAsia="es-AR"/>
          <w14:ligatures w14:val="none"/>
        </w:rPr>
        <w:lastRenderedPageBreak/>
        <w:t xml:space="preserve">                        </w:t>
      </w:r>
      <w:r w:rsidR="00701F59" w:rsidRPr="00701F59">
        <w:rPr>
          <w:rFonts w:ascii="Times New Roman" w:eastAsia="Times New Roman" w:hAnsi="Times New Roman" w:cs="Times New Roman"/>
          <w:b/>
          <w:bCs/>
          <w:kern w:val="36"/>
          <w:sz w:val="48"/>
          <w:szCs w:val="48"/>
          <w:lang w:eastAsia="es-AR"/>
          <w14:ligatures w14:val="none"/>
        </w:rPr>
        <w:t>Introducción</w:t>
      </w:r>
    </w:p>
    <w:p w14:paraId="61D3F130" w14:textId="77777777" w:rsidR="006D5864" w:rsidRDefault="006D5864" w:rsidP="00701F59">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
    <w:p w14:paraId="1F178983" w14:textId="77777777" w:rsidR="004D476A" w:rsidRPr="00CC68C3" w:rsidRDefault="004D476A" w:rsidP="004D476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Este libro nace como una necesidad íntima y colectiva. Porque no hay una sola forma de ser mujer, porque somos muchas, diversas, cambiantes. Porque el patriarcado nos quiso en silencio, fragmentadas, obedientes. Pero estamos de pie.</w:t>
      </w:r>
    </w:p>
    <w:p w14:paraId="65032C6C" w14:textId="77777777" w:rsidR="004D476A" w:rsidRPr="00CC68C3" w:rsidRDefault="004D476A" w:rsidP="004D476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“Devenir Mujer” no es una llegada, es un proceso. Es el recorrido de muchas voces que se encuentran, se contradicen, se abrazan.</w:t>
      </w:r>
    </w:p>
    <w:p w14:paraId="45CC102A" w14:textId="77777777" w:rsidR="004D476A" w:rsidRPr="00CC68C3" w:rsidRDefault="004D476A" w:rsidP="004D476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Aquí vas a encontrar relatos, preguntas, heridas y caminos. No pretendemos dar respuestas, sino abrir la palabra, provocar el pensamiento, invitarte a sentir y transformar.</w:t>
      </w:r>
    </w:p>
    <w:p w14:paraId="4094E86F" w14:textId="77777777" w:rsidR="004D476A" w:rsidRPr="00CC68C3" w:rsidRDefault="004D476A" w:rsidP="004D476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Este libro es un espejo y también una ventana. Un territorio de palabras para pensarnos, reconstruirnos y volver a elegirnos.</w:t>
      </w:r>
    </w:p>
    <w:p w14:paraId="11E78AFC" w14:textId="77777777" w:rsidR="004D476A" w:rsidRDefault="00701F59" w:rsidP="00701F59">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701F59">
        <w:rPr>
          <w:rFonts w:ascii="Times New Roman" w:eastAsia="Times New Roman" w:hAnsi="Times New Roman" w:cs="Times New Roman"/>
          <w:kern w:val="0"/>
          <w:sz w:val="24"/>
          <w:szCs w:val="24"/>
          <w:lang w:eastAsia="es-AR"/>
          <w14:ligatures w14:val="none"/>
        </w:rPr>
        <w:t xml:space="preserve">En este libro te invito a recorrer el devenir de la mujer hoy: sus voces, sus luchas, sus renacimientos. </w:t>
      </w:r>
    </w:p>
    <w:p w14:paraId="6FFF49BF" w14:textId="77777777" w:rsidR="004D476A" w:rsidRDefault="00701F59" w:rsidP="00701F59">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701F59">
        <w:rPr>
          <w:rFonts w:ascii="Times New Roman" w:eastAsia="Times New Roman" w:hAnsi="Times New Roman" w:cs="Times New Roman"/>
          <w:kern w:val="0"/>
          <w:sz w:val="24"/>
          <w:szCs w:val="24"/>
          <w:lang w:eastAsia="es-AR"/>
          <w14:ligatures w14:val="none"/>
        </w:rPr>
        <w:t xml:space="preserve">Vivimos tiempos de transformaciones vertiginosas y desafíos profundos, donde las fronteras entre lo personal y lo político se desdibujan. </w:t>
      </w:r>
    </w:p>
    <w:p w14:paraId="02D32D67" w14:textId="77777777" w:rsidR="004D476A" w:rsidRDefault="00701F59" w:rsidP="00701F59">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701F59">
        <w:rPr>
          <w:rFonts w:ascii="Times New Roman" w:eastAsia="Times New Roman" w:hAnsi="Times New Roman" w:cs="Times New Roman"/>
          <w:kern w:val="0"/>
          <w:sz w:val="24"/>
          <w:szCs w:val="24"/>
          <w:lang w:eastAsia="es-AR"/>
          <w14:ligatures w14:val="none"/>
        </w:rPr>
        <w:t xml:space="preserve">Ser mujer ya no puede entenderse solo como una categoría biológica, sino como una experiencia múltiple, diversa, compleja. Este recorrido es un abrazo, una invitación a pensar, sentir y actuar desde la propia verdad, para construir juntas un futuro más justo y libre. </w:t>
      </w:r>
    </w:p>
    <w:p w14:paraId="317C21C5" w14:textId="2FBD0E1D" w:rsidR="00701F59" w:rsidRPr="00701F59" w:rsidRDefault="00701F59" w:rsidP="00701F59">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701F59">
        <w:rPr>
          <w:rFonts w:ascii="Times New Roman" w:eastAsia="Times New Roman" w:hAnsi="Times New Roman" w:cs="Times New Roman"/>
          <w:kern w:val="0"/>
          <w:sz w:val="24"/>
          <w:szCs w:val="24"/>
          <w:lang w:eastAsia="es-AR"/>
          <w14:ligatures w14:val="none"/>
        </w:rPr>
        <w:t>Aquí hallarás relatos, reflexiones y herramientas que nacen de la experiencia y la investigación, con la intención de acompañarte en tu propio camino de devenir mujer.</w:t>
      </w:r>
    </w:p>
    <w:p w14:paraId="1F8A8E27" w14:textId="77777777" w:rsidR="00701F59" w:rsidRDefault="00701F59" w:rsidP="00CC68C3">
      <w:pPr>
        <w:spacing w:before="100" w:beforeAutospacing="1" w:after="100" w:afterAutospacing="1" w:line="240" w:lineRule="auto"/>
        <w:outlineLvl w:val="1"/>
        <w:rPr>
          <w:rFonts w:ascii="Segoe UI Emoji" w:eastAsia="Times New Roman" w:hAnsi="Segoe UI Emoji" w:cs="Segoe UI Emoji"/>
          <w:b/>
          <w:bCs/>
          <w:kern w:val="0"/>
          <w:sz w:val="36"/>
          <w:szCs w:val="36"/>
          <w:lang w:eastAsia="es-AR"/>
          <w14:ligatures w14:val="none"/>
        </w:rPr>
      </w:pPr>
    </w:p>
    <w:p w14:paraId="363F9948" w14:textId="77777777" w:rsidR="00701F59" w:rsidRDefault="00701F59" w:rsidP="00CC68C3">
      <w:pPr>
        <w:spacing w:before="100" w:beforeAutospacing="1" w:after="100" w:afterAutospacing="1" w:line="240" w:lineRule="auto"/>
        <w:outlineLvl w:val="1"/>
        <w:rPr>
          <w:rFonts w:ascii="Segoe UI Emoji" w:eastAsia="Times New Roman" w:hAnsi="Segoe UI Emoji" w:cs="Segoe UI Emoji"/>
          <w:b/>
          <w:bCs/>
          <w:kern w:val="0"/>
          <w:sz w:val="36"/>
          <w:szCs w:val="36"/>
          <w:lang w:eastAsia="es-AR"/>
          <w14:ligatures w14:val="none"/>
        </w:rPr>
      </w:pPr>
    </w:p>
    <w:p w14:paraId="25FC760A" w14:textId="77777777" w:rsidR="00701F59" w:rsidRDefault="00701F59" w:rsidP="00CC68C3">
      <w:pPr>
        <w:spacing w:before="100" w:beforeAutospacing="1" w:after="100" w:afterAutospacing="1" w:line="240" w:lineRule="auto"/>
        <w:outlineLvl w:val="1"/>
        <w:rPr>
          <w:rFonts w:ascii="Segoe UI Emoji" w:eastAsia="Times New Roman" w:hAnsi="Segoe UI Emoji" w:cs="Segoe UI Emoji"/>
          <w:b/>
          <w:bCs/>
          <w:kern w:val="0"/>
          <w:sz w:val="36"/>
          <w:szCs w:val="36"/>
          <w:lang w:eastAsia="es-AR"/>
          <w14:ligatures w14:val="none"/>
        </w:rPr>
      </w:pPr>
    </w:p>
    <w:p w14:paraId="4B55EE84" w14:textId="77777777" w:rsidR="00701F59" w:rsidRDefault="00701F59" w:rsidP="00CC68C3">
      <w:pPr>
        <w:spacing w:before="100" w:beforeAutospacing="1" w:after="100" w:afterAutospacing="1" w:line="240" w:lineRule="auto"/>
        <w:outlineLvl w:val="1"/>
        <w:rPr>
          <w:rFonts w:ascii="Segoe UI Emoji" w:eastAsia="Times New Roman" w:hAnsi="Segoe UI Emoji" w:cs="Segoe UI Emoji"/>
          <w:b/>
          <w:bCs/>
          <w:kern w:val="0"/>
          <w:sz w:val="36"/>
          <w:szCs w:val="36"/>
          <w:lang w:eastAsia="es-AR"/>
          <w14:ligatures w14:val="none"/>
        </w:rPr>
      </w:pPr>
    </w:p>
    <w:p w14:paraId="776A14CB" w14:textId="77777777" w:rsidR="00701F59" w:rsidRDefault="00701F59" w:rsidP="00CC68C3">
      <w:pPr>
        <w:spacing w:before="100" w:beforeAutospacing="1" w:after="100" w:afterAutospacing="1" w:line="240" w:lineRule="auto"/>
        <w:outlineLvl w:val="1"/>
        <w:rPr>
          <w:rFonts w:ascii="Segoe UI Emoji" w:eastAsia="Times New Roman" w:hAnsi="Segoe UI Emoji" w:cs="Segoe UI Emoji"/>
          <w:b/>
          <w:bCs/>
          <w:kern w:val="0"/>
          <w:sz w:val="36"/>
          <w:szCs w:val="36"/>
          <w:lang w:eastAsia="es-AR"/>
          <w14:ligatures w14:val="none"/>
        </w:rPr>
      </w:pPr>
    </w:p>
    <w:p w14:paraId="6ACA1051" w14:textId="77777777" w:rsidR="00701F59" w:rsidRDefault="00701F59" w:rsidP="00CC68C3">
      <w:pPr>
        <w:spacing w:before="100" w:beforeAutospacing="1" w:after="100" w:afterAutospacing="1" w:line="240" w:lineRule="auto"/>
        <w:outlineLvl w:val="1"/>
        <w:rPr>
          <w:rFonts w:ascii="Segoe UI Emoji" w:eastAsia="Times New Roman" w:hAnsi="Segoe UI Emoji" w:cs="Segoe UI Emoji"/>
          <w:b/>
          <w:bCs/>
          <w:kern w:val="0"/>
          <w:sz w:val="36"/>
          <w:szCs w:val="36"/>
          <w:lang w:eastAsia="es-AR"/>
          <w14:ligatures w14:val="none"/>
        </w:rPr>
      </w:pPr>
    </w:p>
    <w:p w14:paraId="27C22B57" w14:textId="77777777" w:rsidR="00D74856" w:rsidRDefault="00D74856" w:rsidP="00CC68C3">
      <w:pPr>
        <w:spacing w:before="100" w:beforeAutospacing="1" w:after="100" w:afterAutospacing="1" w:line="240" w:lineRule="auto"/>
        <w:outlineLvl w:val="1"/>
        <w:rPr>
          <w:rFonts w:ascii="Segoe UI Emoji" w:eastAsia="Times New Roman" w:hAnsi="Segoe UI Emoji" w:cs="Segoe UI Emoji"/>
          <w:b/>
          <w:bCs/>
          <w:kern w:val="0"/>
          <w:sz w:val="36"/>
          <w:szCs w:val="36"/>
          <w:lang w:eastAsia="es-AR"/>
          <w14:ligatures w14:val="none"/>
        </w:rPr>
      </w:pPr>
    </w:p>
    <w:p w14:paraId="2EB59A6C" w14:textId="214D2647" w:rsidR="00CC68C3" w:rsidRPr="00CC68C3" w:rsidRDefault="00CC68C3" w:rsidP="00CC68C3">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CC68C3">
        <w:rPr>
          <w:rFonts w:ascii="Segoe UI Emoji" w:eastAsia="Times New Roman" w:hAnsi="Segoe UI Emoji" w:cs="Segoe UI Emoji"/>
          <w:b/>
          <w:bCs/>
          <w:kern w:val="0"/>
          <w:sz w:val="36"/>
          <w:szCs w:val="36"/>
          <w:lang w:eastAsia="es-AR"/>
          <w14:ligatures w14:val="none"/>
        </w:rPr>
        <w:t>📘</w:t>
      </w:r>
      <w:r w:rsidRPr="00CC68C3">
        <w:rPr>
          <w:rFonts w:ascii="Times New Roman" w:eastAsia="Times New Roman" w:hAnsi="Times New Roman" w:cs="Times New Roman"/>
          <w:b/>
          <w:bCs/>
          <w:kern w:val="0"/>
          <w:sz w:val="36"/>
          <w:szCs w:val="36"/>
          <w:lang w:eastAsia="es-AR"/>
          <w14:ligatures w14:val="none"/>
        </w:rPr>
        <w:t xml:space="preserve"> Devenir Mujer: Voces, Luchas y Renacimientos</w:t>
      </w:r>
    </w:p>
    <w:p w14:paraId="07F1EC9E"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Autora: Carolina Andrea Bayo</w:t>
      </w:r>
    </w:p>
    <w:p w14:paraId="670F1288" w14:textId="532D84B4"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 xml:space="preserve">Psicóloga Social Clínica – MC </w:t>
      </w:r>
      <w:proofErr w:type="spellStart"/>
      <w:r w:rsidRPr="00CC68C3">
        <w:rPr>
          <w:rFonts w:ascii="Times New Roman" w:eastAsia="Times New Roman" w:hAnsi="Times New Roman" w:cs="Times New Roman"/>
          <w:kern w:val="0"/>
          <w:sz w:val="24"/>
          <w:szCs w:val="24"/>
          <w:lang w:eastAsia="es-AR"/>
          <w14:ligatures w14:val="none"/>
        </w:rPr>
        <w:t>N°</w:t>
      </w:r>
      <w:proofErr w:type="spellEnd"/>
      <w:r w:rsidRPr="00CC68C3">
        <w:rPr>
          <w:rFonts w:ascii="Times New Roman" w:eastAsia="Times New Roman" w:hAnsi="Times New Roman" w:cs="Times New Roman"/>
          <w:kern w:val="0"/>
          <w:sz w:val="24"/>
          <w:szCs w:val="24"/>
          <w:lang w:eastAsia="es-AR"/>
          <w14:ligatures w14:val="none"/>
        </w:rPr>
        <w:t xml:space="preserve"> 233</w:t>
      </w:r>
      <w:r w:rsidR="00A96186">
        <w:rPr>
          <w:rFonts w:ascii="Times New Roman" w:eastAsia="Times New Roman" w:hAnsi="Times New Roman" w:cs="Times New Roman"/>
          <w:kern w:val="0"/>
          <w:sz w:val="24"/>
          <w:szCs w:val="24"/>
          <w:lang w:eastAsia="es-AR"/>
          <w14:ligatures w14:val="none"/>
        </w:rPr>
        <w:t xml:space="preserve"> </w:t>
      </w:r>
      <w:proofErr w:type="gramStart"/>
      <w:r w:rsidR="00A96186">
        <w:rPr>
          <w:rFonts w:ascii="Times New Roman" w:eastAsia="Times New Roman" w:hAnsi="Times New Roman" w:cs="Times New Roman"/>
          <w:kern w:val="0"/>
          <w:sz w:val="24"/>
          <w:szCs w:val="24"/>
          <w:lang w:eastAsia="es-AR"/>
          <w14:ligatures w14:val="none"/>
        </w:rPr>
        <w:t>A.P.S.</w:t>
      </w:r>
      <w:proofErr w:type="gramEnd"/>
      <w:r w:rsidR="00A96186">
        <w:rPr>
          <w:rFonts w:ascii="Times New Roman" w:eastAsia="Times New Roman" w:hAnsi="Times New Roman" w:cs="Times New Roman"/>
          <w:kern w:val="0"/>
          <w:sz w:val="24"/>
          <w:szCs w:val="24"/>
          <w:lang w:eastAsia="es-AR"/>
          <w14:ligatures w14:val="none"/>
        </w:rPr>
        <w:t>C.A</w:t>
      </w:r>
      <w:r w:rsidRPr="00CC68C3">
        <w:rPr>
          <w:rFonts w:ascii="Times New Roman" w:eastAsia="Times New Roman" w:hAnsi="Times New Roman" w:cs="Times New Roman"/>
          <w:kern w:val="0"/>
          <w:sz w:val="24"/>
          <w:szCs w:val="24"/>
          <w:lang w:eastAsia="es-AR"/>
          <w14:ligatures w14:val="none"/>
        </w:rPr>
        <w:br/>
        <w:t xml:space="preserve">Instagram: </w:t>
      </w:r>
      <w:hyperlink r:id="rId9" w:tgtFrame="_new" w:history="1">
        <w:r w:rsidRPr="00CC68C3">
          <w:rPr>
            <w:rFonts w:ascii="Times New Roman" w:eastAsia="Times New Roman" w:hAnsi="Times New Roman" w:cs="Times New Roman"/>
            <w:color w:val="0000FF"/>
            <w:kern w:val="0"/>
            <w:sz w:val="24"/>
            <w:szCs w:val="24"/>
            <w:u w:val="single"/>
            <w:lang w:eastAsia="es-AR"/>
            <w14:ligatures w14:val="none"/>
          </w:rPr>
          <w:t>@carobayo_psicologasocial</w:t>
        </w:r>
      </w:hyperlink>
    </w:p>
    <w:p w14:paraId="4846E0E5"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AD252B7">
          <v:rect id="_x0000_i1025" style="width:0;height:1.5pt" o:hralign="center" o:hrstd="t" o:hr="t" fillcolor="#a0a0a0" stroked="f"/>
        </w:pict>
      </w:r>
    </w:p>
    <w:p w14:paraId="3CFC5DE1" w14:textId="7111CABE" w:rsidR="00CC68C3" w:rsidRDefault="004D476A" w:rsidP="00A96186">
      <w:pPr>
        <w:spacing w:after="0" w:line="240" w:lineRule="auto"/>
        <w:rPr>
          <w:rFonts w:ascii="Times New Roman" w:eastAsia="Times New Roman" w:hAnsi="Times New Roman" w:cs="Times New Roman"/>
          <w:kern w:val="0"/>
          <w:sz w:val="36"/>
          <w:szCs w:val="36"/>
          <w:lang w:eastAsia="es-AR"/>
          <w14:ligatures w14:val="none"/>
        </w:rPr>
      </w:pPr>
      <w:r>
        <w:rPr>
          <w:rFonts w:ascii="Segoe UI Emoji" w:eastAsia="Times New Roman" w:hAnsi="Segoe UI Emoji" w:cs="Segoe UI Emoji"/>
          <w:b/>
          <w:bCs/>
          <w:kern w:val="0"/>
          <w:sz w:val="27"/>
          <w:szCs w:val="27"/>
          <w:lang w:eastAsia="es-AR"/>
          <w14:ligatures w14:val="none"/>
        </w:rPr>
        <w:t xml:space="preserve">                                   </w:t>
      </w:r>
      <w:proofErr w:type="spellStart"/>
      <w:r w:rsidRPr="004D476A">
        <w:rPr>
          <w:rFonts w:ascii="Segoe UI Emoji" w:eastAsia="Times New Roman" w:hAnsi="Segoe UI Emoji" w:cs="Segoe UI Emoji"/>
          <w:b/>
          <w:bCs/>
          <w:kern w:val="0"/>
          <w:sz w:val="36"/>
          <w:szCs w:val="36"/>
          <w:lang w:eastAsia="es-AR"/>
          <w14:ligatures w14:val="none"/>
        </w:rPr>
        <w:t>Indice</w:t>
      </w:r>
      <w:proofErr w:type="spellEnd"/>
      <w:r w:rsidR="00A96186">
        <w:rPr>
          <w:rFonts w:ascii="Times New Roman" w:eastAsia="Times New Roman" w:hAnsi="Times New Roman" w:cs="Times New Roman"/>
          <w:kern w:val="0"/>
          <w:sz w:val="36"/>
          <w:szCs w:val="36"/>
          <w:lang w:eastAsia="es-AR"/>
          <w14:ligatures w14:val="none"/>
        </w:rPr>
        <w:t xml:space="preserve">                                                     </w:t>
      </w:r>
    </w:p>
    <w:p w14:paraId="3F671B21" w14:textId="648E3CE4" w:rsidR="00A96186" w:rsidRPr="00A96186" w:rsidRDefault="00A96186" w:rsidP="00A96186">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36"/>
          <w:szCs w:val="36"/>
          <w:lang w:eastAsia="es-AR"/>
          <w14:ligatures w14:val="none"/>
        </w:rPr>
        <w:t xml:space="preserve">                                                                                      </w:t>
      </w:r>
      <w:r>
        <w:rPr>
          <w:rFonts w:ascii="Times New Roman" w:eastAsia="Times New Roman" w:hAnsi="Times New Roman" w:cs="Times New Roman"/>
          <w:kern w:val="0"/>
          <w:sz w:val="24"/>
          <w:szCs w:val="24"/>
          <w:lang w:eastAsia="es-AR"/>
          <w14:ligatures w14:val="none"/>
        </w:rPr>
        <w:t>Paginas</w:t>
      </w:r>
    </w:p>
    <w:p w14:paraId="38AA61C5" w14:textId="46E72CFD" w:rsidR="00CC68C3" w:rsidRPr="00CC68C3" w:rsidRDefault="00CC68C3" w:rsidP="00CC68C3">
      <w:pPr>
        <w:spacing w:before="100" w:beforeAutospacing="1" w:after="100" w:afterAutospacing="1" w:line="240" w:lineRule="auto"/>
        <w:outlineLvl w:val="3"/>
        <w:rPr>
          <w:rFonts w:ascii="Times New Roman" w:eastAsia="Times New Roman" w:hAnsi="Times New Roman" w:cs="Times New Roman"/>
          <w:b/>
          <w:bCs/>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1. Capítulo 1 – Patriarcado y Mandatos</w:t>
      </w:r>
      <w:r w:rsidR="00A96186">
        <w:rPr>
          <w:rFonts w:ascii="Times New Roman" w:eastAsia="Times New Roman" w:hAnsi="Times New Roman" w:cs="Times New Roman"/>
          <w:b/>
          <w:bCs/>
          <w:kern w:val="0"/>
          <w:sz w:val="24"/>
          <w:szCs w:val="24"/>
          <w:lang w:eastAsia="es-AR"/>
          <w14:ligatures w14:val="none"/>
        </w:rPr>
        <w:t>…………………………………</w:t>
      </w:r>
      <w:proofErr w:type="gramStart"/>
      <w:r w:rsidR="00A96186">
        <w:rPr>
          <w:rFonts w:ascii="Times New Roman" w:eastAsia="Times New Roman" w:hAnsi="Times New Roman" w:cs="Times New Roman"/>
          <w:b/>
          <w:bCs/>
          <w:kern w:val="0"/>
          <w:sz w:val="24"/>
          <w:szCs w:val="24"/>
          <w:lang w:eastAsia="es-AR"/>
          <w14:ligatures w14:val="none"/>
        </w:rPr>
        <w:t>…….</w:t>
      </w:r>
      <w:proofErr w:type="gramEnd"/>
      <w:r w:rsidR="002E0EB7">
        <w:rPr>
          <w:rFonts w:ascii="Times New Roman" w:eastAsia="Times New Roman" w:hAnsi="Times New Roman" w:cs="Times New Roman"/>
          <w:b/>
          <w:bCs/>
          <w:kern w:val="0"/>
          <w:sz w:val="24"/>
          <w:szCs w:val="24"/>
          <w:lang w:eastAsia="es-AR"/>
          <w14:ligatures w14:val="none"/>
        </w:rPr>
        <w:t>6</w:t>
      </w:r>
    </w:p>
    <w:p w14:paraId="7B75A505" w14:textId="71CC282D" w:rsidR="00CC68C3" w:rsidRPr="00CC68C3" w:rsidRDefault="00CC68C3" w:rsidP="00CC68C3">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¿Qué es el patriarcado? Breve introducción histórica y cultura</w:t>
      </w:r>
      <w:r w:rsidR="00A96186">
        <w:rPr>
          <w:rFonts w:ascii="Times New Roman" w:eastAsia="Times New Roman" w:hAnsi="Times New Roman" w:cs="Times New Roman"/>
          <w:kern w:val="0"/>
          <w:sz w:val="24"/>
          <w:szCs w:val="24"/>
          <w:lang w:eastAsia="es-AR"/>
          <w14:ligatures w14:val="none"/>
        </w:rPr>
        <w:t>l</w:t>
      </w:r>
    </w:p>
    <w:p w14:paraId="6B48A494" w14:textId="77777777" w:rsidR="00CC68C3" w:rsidRPr="00CC68C3" w:rsidRDefault="00CC68C3" w:rsidP="00CC68C3">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Mandatos de género desde la infancia: “</w:t>
      </w:r>
      <w:proofErr w:type="spellStart"/>
      <w:r w:rsidRPr="00CC68C3">
        <w:rPr>
          <w:rFonts w:ascii="Times New Roman" w:eastAsia="Times New Roman" w:hAnsi="Times New Roman" w:cs="Times New Roman"/>
          <w:kern w:val="0"/>
          <w:sz w:val="24"/>
          <w:szCs w:val="24"/>
          <w:lang w:eastAsia="es-AR"/>
          <w14:ligatures w14:val="none"/>
        </w:rPr>
        <w:t>portate</w:t>
      </w:r>
      <w:proofErr w:type="spellEnd"/>
      <w:r w:rsidRPr="00CC68C3">
        <w:rPr>
          <w:rFonts w:ascii="Times New Roman" w:eastAsia="Times New Roman" w:hAnsi="Times New Roman" w:cs="Times New Roman"/>
          <w:kern w:val="0"/>
          <w:sz w:val="24"/>
          <w:szCs w:val="24"/>
          <w:lang w:eastAsia="es-AR"/>
          <w14:ligatures w14:val="none"/>
        </w:rPr>
        <w:t xml:space="preserve"> bien”, “sé linda”, “no seas mandona”.</w:t>
      </w:r>
    </w:p>
    <w:p w14:paraId="5CDEB408" w14:textId="77777777" w:rsidR="00CC68C3" w:rsidRPr="00CC68C3" w:rsidRDefault="00CC68C3" w:rsidP="00CC68C3">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El cuerpo como territorio disciplinado.</w:t>
      </w:r>
    </w:p>
    <w:p w14:paraId="66AD70E5" w14:textId="77777777" w:rsidR="00CC68C3" w:rsidRPr="00CC68C3" w:rsidRDefault="00CC68C3" w:rsidP="00CC68C3">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Roles tradicionales: madre, esposa, cuidadora.</w:t>
      </w:r>
    </w:p>
    <w:p w14:paraId="26D0E0CD" w14:textId="77777777" w:rsidR="00CC68C3" w:rsidRPr="00CC68C3" w:rsidRDefault="00CC68C3" w:rsidP="00CC68C3">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Narrativa: Relato de una mujer que rompe con un mandato familiar.</w:t>
      </w:r>
    </w:p>
    <w:p w14:paraId="364CE99F" w14:textId="2DB5CB11" w:rsidR="00CC68C3" w:rsidRPr="00CC68C3" w:rsidRDefault="00CC68C3" w:rsidP="00CC68C3">
      <w:pPr>
        <w:spacing w:before="100" w:beforeAutospacing="1" w:after="100" w:afterAutospacing="1" w:line="240" w:lineRule="auto"/>
        <w:outlineLvl w:val="3"/>
        <w:rPr>
          <w:rFonts w:ascii="Times New Roman" w:eastAsia="Times New Roman" w:hAnsi="Times New Roman" w:cs="Times New Roman"/>
          <w:b/>
          <w:bCs/>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2. Capítulo 2 – La Voz Silenciada y el Derecho a la Palabra</w:t>
      </w:r>
      <w:r w:rsidR="00A96186">
        <w:rPr>
          <w:rFonts w:ascii="Times New Roman" w:eastAsia="Times New Roman" w:hAnsi="Times New Roman" w:cs="Times New Roman"/>
          <w:b/>
          <w:bCs/>
          <w:kern w:val="0"/>
          <w:sz w:val="24"/>
          <w:szCs w:val="24"/>
          <w:lang w:eastAsia="es-AR"/>
          <w14:ligatures w14:val="none"/>
        </w:rPr>
        <w:t>……………</w:t>
      </w:r>
      <w:proofErr w:type="gramStart"/>
      <w:r w:rsidR="00A96186">
        <w:rPr>
          <w:rFonts w:ascii="Times New Roman" w:eastAsia="Times New Roman" w:hAnsi="Times New Roman" w:cs="Times New Roman"/>
          <w:b/>
          <w:bCs/>
          <w:kern w:val="0"/>
          <w:sz w:val="24"/>
          <w:szCs w:val="24"/>
          <w:lang w:eastAsia="es-AR"/>
          <w14:ligatures w14:val="none"/>
        </w:rPr>
        <w:t>…….</w:t>
      </w:r>
      <w:proofErr w:type="gramEnd"/>
      <w:r w:rsidR="00A96186">
        <w:rPr>
          <w:rFonts w:ascii="Times New Roman" w:eastAsia="Times New Roman" w:hAnsi="Times New Roman" w:cs="Times New Roman"/>
          <w:b/>
          <w:bCs/>
          <w:kern w:val="0"/>
          <w:sz w:val="24"/>
          <w:szCs w:val="24"/>
          <w:lang w:eastAsia="es-AR"/>
          <w14:ligatures w14:val="none"/>
        </w:rPr>
        <w:t>.</w:t>
      </w:r>
      <w:r w:rsidR="002E0EB7">
        <w:rPr>
          <w:rFonts w:ascii="Times New Roman" w:eastAsia="Times New Roman" w:hAnsi="Times New Roman" w:cs="Times New Roman"/>
          <w:b/>
          <w:bCs/>
          <w:kern w:val="0"/>
          <w:sz w:val="24"/>
          <w:szCs w:val="24"/>
          <w:lang w:eastAsia="es-AR"/>
          <w14:ligatures w14:val="none"/>
        </w:rPr>
        <w:t>9</w:t>
      </w:r>
    </w:p>
    <w:p w14:paraId="3FAB47BD" w14:textId="77777777" w:rsidR="00CC68C3" w:rsidRPr="00CC68C3" w:rsidRDefault="00CC68C3" w:rsidP="00CC68C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El silencio como herencia cultural femenina.</w:t>
      </w:r>
    </w:p>
    <w:p w14:paraId="28EBE25F" w14:textId="77777777" w:rsidR="00CC68C3" w:rsidRPr="00CC68C3" w:rsidRDefault="00CC68C3" w:rsidP="00CC68C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 educación de la obediencia.</w:t>
      </w:r>
    </w:p>
    <w:p w14:paraId="7C581FA3" w14:textId="77777777" w:rsidR="00CC68C3" w:rsidRPr="00CC68C3" w:rsidRDefault="00CC68C3" w:rsidP="00CC68C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Recuperar la voz: el derecho a decir, narrar, incomodar.</w:t>
      </w:r>
    </w:p>
    <w:p w14:paraId="5BC2BB35" w14:textId="77777777" w:rsidR="00CC68C3" w:rsidRPr="00CC68C3" w:rsidRDefault="00CC68C3" w:rsidP="00CC68C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 xml:space="preserve">Testimonios y fragmentos de relatos reales o </w:t>
      </w:r>
      <w:proofErr w:type="spellStart"/>
      <w:r w:rsidRPr="00CC68C3">
        <w:rPr>
          <w:rFonts w:ascii="Times New Roman" w:eastAsia="Times New Roman" w:hAnsi="Times New Roman" w:cs="Times New Roman"/>
          <w:kern w:val="0"/>
          <w:sz w:val="24"/>
          <w:szCs w:val="24"/>
          <w:lang w:eastAsia="es-AR"/>
          <w14:ligatures w14:val="none"/>
        </w:rPr>
        <w:t>ficcionalizados</w:t>
      </w:r>
      <w:proofErr w:type="spellEnd"/>
      <w:r w:rsidRPr="00CC68C3">
        <w:rPr>
          <w:rFonts w:ascii="Times New Roman" w:eastAsia="Times New Roman" w:hAnsi="Times New Roman" w:cs="Times New Roman"/>
          <w:kern w:val="0"/>
          <w:sz w:val="24"/>
          <w:szCs w:val="24"/>
          <w:lang w:eastAsia="es-AR"/>
          <w14:ligatures w14:val="none"/>
        </w:rPr>
        <w:t>.</w:t>
      </w:r>
    </w:p>
    <w:p w14:paraId="5894B7FE" w14:textId="77777777" w:rsidR="00CC68C3" w:rsidRPr="00CC68C3" w:rsidRDefault="00CC68C3" w:rsidP="00CC68C3">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Cita inspiradora: Audre Lorde, “Tu silencio no te protegerá”.</w:t>
      </w:r>
    </w:p>
    <w:p w14:paraId="5C638003" w14:textId="43E1501D" w:rsidR="00CC68C3" w:rsidRPr="00CC68C3" w:rsidRDefault="00CC68C3" w:rsidP="00CC68C3">
      <w:pPr>
        <w:spacing w:before="100" w:beforeAutospacing="1" w:after="100" w:afterAutospacing="1" w:line="240" w:lineRule="auto"/>
        <w:outlineLvl w:val="3"/>
        <w:rPr>
          <w:rFonts w:ascii="Times New Roman" w:eastAsia="Times New Roman" w:hAnsi="Times New Roman" w:cs="Times New Roman"/>
          <w:b/>
          <w:bCs/>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3. Capítulo 3 – Sexualidades y Placer</w:t>
      </w:r>
      <w:r w:rsidR="00A96186">
        <w:rPr>
          <w:rFonts w:ascii="Times New Roman" w:eastAsia="Times New Roman" w:hAnsi="Times New Roman" w:cs="Times New Roman"/>
          <w:b/>
          <w:bCs/>
          <w:kern w:val="0"/>
          <w:sz w:val="24"/>
          <w:szCs w:val="24"/>
          <w:lang w:eastAsia="es-AR"/>
          <w14:ligatures w14:val="none"/>
        </w:rPr>
        <w:t>……………………………………</w:t>
      </w:r>
      <w:proofErr w:type="gramStart"/>
      <w:r w:rsidR="00A96186">
        <w:rPr>
          <w:rFonts w:ascii="Times New Roman" w:eastAsia="Times New Roman" w:hAnsi="Times New Roman" w:cs="Times New Roman"/>
          <w:b/>
          <w:bCs/>
          <w:kern w:val="0"/>
          <w:sz w:val="24"/>
          <w:szCs w:val="24"/>
          <w:lang w:eastAsia="es-AR"/>
          <w14:ligatures w14:val="none"/>
        </w:rPr>
        <w:t>…….</w:t>
      </w:r>
      <w:proofErr w:type="gramEnd"/>
      <w:r w:rsidR="00A96186">
        <w:rPr>
          <w:rFonts w:ascii="Times New Roman" w:eastAsia="Times New Roman" w:hAnsi="Times New Roman" w:cs="Times New Roman"/>
          <w:b/>
          <w:bCs/>
          <w:kern w:val="0"/>
          <w:sz w:val="24"/>
          <w:szCs w:val="24"/>
          <w:lang w:eastAsia="es-AR"/>
          <w14:ligatures w14:val="none"/>
        </w:rPr>
        <w:t>.</w:t>
      </w:r>
      <w:r w:rsidR="002E0EB7">
        <w:rPr>
          <w:rFonts w:ascii="Times New Roman" w:eastAsia="Times New Roman" w:hAnsi="Times New Roman" w:cs="Times New Roman"/>
          <w:b/>
          <w:bCs/>
          <w:kern w:val="0"/>
          <w:sz w:val="24"/>
          <w:szCs w:val="24"/>
          <w:lang w:eastAsia="es-AR"/>
          <w14:ligatures w14:val="none"/>
        </w:rPr>
        <w:t>12</w:t>
      </w:r>
    </w:p>
    <w:p w14:paraId="7032CCC7" w14:textId="77777777" w:rsidR="00CC68C3" w:rsidRPr="00CC68C3" w:rsidRDefault="00CC68C3" w:rsidP="00CC68C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El cuerpo deseado vs. el cuerpo que desea.</w:t>
      </w:r>
    </w:p>
    <w:p w14:paraId="67E6D864" w14:textId="77777777" w:rsidR="00CC68C3" w:rsidRPr="00CC68C3" w:rsidRDefault="00CC68C3" w:rsidP="00CC68C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Sexualidades diversas, libres, no normativas.</w:t>
      </w:r>
    </w:p>
    <w:p w14:paraId="1E0855F6" w14:textId="77777777" w:rsidR="00CC68C3" w:rsidRPr="00CC68C3" w:rsidRDefault="00CC68C3" w:rsidP="00CC68C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El placer como derecho, no como culpa.</w:t>
      </w:r>
    </w:p>
    <w:p w14:paraId="40D68BD8" w14:textId="77777777" w:rsidR="00CC68C3" w:rsidRPr="00CC68C3" w:rsidRDefault="00CC68C3" w:rsidP="00CC68C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Experiencias de reapropiación del cuerpo.</w:t>
      </w:r>
    </w:p>
    <w:p w14:paraId="01BFB045" w14:textId="77777777" w:rsidR="00CC68C3" w:rsidRPr="00CC68C3" w:rsidRDefault="00CC68C3" w:rsidP="00CC68C3">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Narrativa de una mujer que aprende a habitar su deseo.</w:t>
      </w:r>
    </w:p>
    <w:p w14:paraId="31D9EF87" w14:textId="52BB232A" w:rsidR="00CC68C3" w:rsidRPr="00CC68C3" w:rsidRDefault="00CC68C3" w:rsidP="00CC68C3">
      <w:pPr>
        <w:spacing w:before="100" w:beforeAutospacing="1" w:after="100" w:afterAutospacing="1" w:line="240" w:lineRule="auto"/>
        <w:outlineLvl w:val="3"/>
        <w:rPr>
          <w:rFonts w:ascii="Times New Roman" w:eastAsia="Times New Roman" w:hAnsi="Times New Roman" w:cs="Times New Roman"/>
          <w:b/>
          <w:bCs/>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4. Capítulo 4 – Maternidades Diversas</w:t>
      </w:r>
      <w:r w:rsidR="00A96186">
        <w:rPr>
          <w:rFonts w:ascii="Times New Roman" w:eastAsia="Times New Roman" w:hAnsi="Times New Roman" w:cs="Times New Roman"/>
          <w:b/>
          <w:bCs/>
          <w:kern w:val="0"/>
          <w:sz w:val="24"/>
          <w:szCs w:val="24"/>
          <w:lang w:eastAsia="es-AR"/>
          <w14:ligatures w14:val="none"/>
        </w:rPr>
        <w:t>…………………………………………</w:t>
      </w:r>
      <w:r w:rsidR="002E0EB7">
        <w:rPr>
          <w:rFonts w:ascii="Times New Roman" w:eastAsia="Times New Roman" w:hAnsi="Times New Roman" w:cs="Times New Roman"/>
          <w:b/>
          <w:bCs/>
          <w:kern w:val="0"/>
          <w:sz w:val="24"/>
          <w:szCs w:val="24"/>
          <w:lang w:eastAsia="es-AR"/>
          <w14:ligatures w14:val="none"/>
        </w:rPr>
        <w:t>15</w:t>
      </w:r>
    </w:p>
    <w:p w14:paraId="10C6EB2F" w14:textId="77777777" w:rsidR="00CC68C3" w:rsidRPr="00CC68C3" w:rsidRDefault="00CC68C3" w:rsidP="00CC68C3">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 maternidad como mandato cultural.</w:t>
      </w:r>
    </w:p>
    <w:p w14:paraId="3A392C16" w14:textId="77777777" w:rsidR="00CC68C3" w:rsidRPr="00CC68C3" w:rsidRDefault="00CC68C3" w:rsidP="00CC68C3">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Maternidades elegidas, no maternidades, maternidades solas.</w:t>
      </w:r>
    </w:p>
    <w:p w14:paraId="3E5D22CE" w14:textId="77777777" w:rsidR="00CC68C3" w:rsidRPr="00CC68C3" w:rsidRDefault="00CC68C3" w:rsidP="00CC68C3">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 presión social del “instinto materno”.</w:t>
      </w:r>
    </w:p>
    <w:p w14:paraId="160D185F" w14:textId="77777777" w:rsidR="00CC68C3" w:rsidRPr="00CC68C3" w:rsidRDefault="00CC68C3" w:rsidP="00CC68C3">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Reflexión sobre el derecho a elegir.</w:t>
      </w:r>
    </w:p>
    <w:p w14:paraId="0F6CBEB2" w14:textId="77777777" w:rsidR="00CC68C3" w:rsidRPr="00CC68C3" w:rsidRDefault="00CC68C3" w:rsidP="00CC68C3">
      <w:pPr>
        <w:numPr>
          <w:ilvl w:val="0"/>
          <w:numId w:val="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 xml:space="preserve">Relato en primera persona de una mujer que decide no </w:t>
      </w:r>
      <w:proofErr w:type="spellStart"/>
      <w:r w:rsidRPr="00CC68C3">
        <w:rPr>
          <w:rFonts w:ascii="Times New Roman" w:eastAsia="Times New Roman" w:hAnsi="Times New Roman" w:cs="Times New Roman"/>
          <w:kern w:val="0"/>
          <w:sz w:val="24"/>
          <w:szCs w:val="24"/>
          <w:lang w:eastAsia="es-AR"/>
          <w14:ligatures w14:val="none"/>
        </w:rPr>
        <w:t>maternar</w:t>
      </w:r>
      <w:proofErr w:type="spellEnd"/>
      <w:r w:rsidRPr="00CC68C3">
        <w:rPr>
          <w:rFonts w:ascii="Times New Roman" w:eastAsia="Times New Roman" w:hAnsi="Times New Roman" w:cs="Times New Roman"/>
          <w:kern w:val="0"/>
          <w:sz w:val="24"/>
          <w:szCs w:val="24"/>
          <w:lang w:eastAsia="es-AR"/>
          <w14:ligatures w14:val="none"/>
        </w:rPr>
        <w:t>.</w:t>
      </w:r>
    </w:p>
    <w:p w14:paraId="59DC5F65" w14:textId="065C1953" w:rsidR="00CC68C3" w:rsidRPr="00CC68C3" w:rsidRDefault="00CC68C3" w:rsidP="00CC68C3">
      <w:pPr>
        <w:spacing w:before="100" w:beforeAutospacing="1" w:after="100" w:afterAutospacing="1" w:line="240" w:lineRule="auto"/>
        <w:outlineLvl w:val="3"/>
        <w:rPr>
          <w:rFonts w:ascii="Times New Roman" w:eastAsia="Times New Roman" w:hAnsi="Times New Roman" w:cs="Times New Roman"/>
          <w:b/>
          <w:bCs/>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5. Capítulo 5 – Trabajo, Cuidado y Desigualdades</w:t>
      </w:r>
      <w:r w:rsidR="00A96186">
        <w:rPr>
          <w:rFonts w:ascii="Times New Roman" w:eastAsia="Times New Roman" w:hAnsi="Times New Roman" w:cs="Times New Roman"/>
          <w:b/>
          <w:bCs/>
          <w:kern w:val="0"/>
          <w:sz w:val="24"/>
          <w:szCs w:val="24"/>
          <w:lang w:eastAsia="es-AR"/>
          <w14:ligatures w14:val="none"/>
        </w:rPr>
        <w:t>……………………………</w:t>
      </w:r>
      <w:r w:rsidR="002E0EB7">
        <w:rPr>
          <w:rFonts w:ascii="Times New Roman" w:eastAsia="Times New Roman" w:hAnsi="Times New Roman" w:cs="Times New Roman"/>
          <w:b/>
          <w:bCs/>
          <w:kern w:val="0"/>
          <w:sz w:val="24"/>
          <w:szCs w:val="24"/>
          <w:lang w:eastAsia="es-AR"/>
          <w14:ligatures w14:val="none"/>
        </w:rPr>
        <w:t>18</w:t>
      </w:r>
    </w:p>
    <w:p w14:paraId="76449063" w14:textId="77777777" w:rsidR="00CC68C3" w:rsidRPr="00CC68C3" w:rsidRDefault="00CC68C3" w:rsidP="00CC68C3">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lastRenderedPageBreak/>
        <w:t>Doble jornada: trabajo remunerado y trabajo doméstico.</w:t>
      </w:r>
    </w:p>
    <w:p w14:paraId="3F6418FB" w14:textId="77777777" w:rsidR="00CC68C3" w:rsidRPr="00CC68C3" w:rsidRDefault="00CC68C3" w:rsidP="00CC68C3">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Brechas salariales y techo de cristal.</w:t>
      </w:r>
    </w:p>
    <w:p w14:paraId="7E1F2820" w14:textId="77777777" w:rsidR="00CC68C3" w:rsidRPr="00CC68C3" w:rsidRDefault="00CC68C3" w:rsidP="00CC68C3">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El cuidado como eje invisible del sistema.</w:t>
      </w:r>
    </w:p>
    <w:p w14:paraId="0C5356C1" w14:textId="77777777" w:rsidR="00CC68C3" w:rsidRPr="00CC68C3" w:rsidRDefault="00CC68C3" w:rsidP="00CC68C3">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Testimonio: una trabajadora precarizada.</w:t>
      </w:r>
    </w:p>
    <w:p w14:paraId="7433D8CA" w14:textId="77777777" w:rsidR="00CC68C3" w:rsidRPr="00CC68C3" w:rsidRDefault="00CC68C3" w:rsidP="00CC68C3">
      <w:pPr>
        <w:numPr>
          <w:ilvl w:val="0"/>
          <w:numId w:val="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Datos actuales en Argentina y Latinoamérica.</w:t>
      </w:r>
    </w:p>
    <w:p w14:paraId="0410C3CF" w14:textId="4FADE7A5" w:rsidR="00CC68C3" w:rsidRPr="00CC68C3" w:rsidRDefault="00CC68C3" w:rsidP="00CC68C3">
      <w:pPr>
        <w:spacing w:before="100" w:beforeAutospacing="1" w:after="100" w:afterAutospacing="1" w:line="240" w:lineRule="auto"/>
        <w:outlineLvl w:val="3"/>
        <w:rPr>
          <w:rFonts w:ascii="Times New Roman" w:eastAsia="Times New Roman" w:hAnsi="Times New Roman" w:cs="Times New Roman"/>
          <w:b/>
          <w:bCs/>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6. Capítulo 6 – Sororidad y Comunidades de Mujeres</w:t>
      </w:r>
      <w:r w:rsidR="00A96186">
        <w:rPr>
          <w:rFonts w:ascii="Times New Roman" w:eastAsia="Times New Roman" w:hAnsi="Times New Roman" w:cs="Times New Roman"/>
          <w:b/>
          <w:bCs/>
          <w:kern w:val="0"/>
          <w:sz w:val="24"/>
          <w:szCs w:val="24"/>
          <w:lang w:eastAsia="es-AR"/>
          <w14:ligatures w14:val="none"/>
        </w:rPr>
        <w:t>……………………</w:t>
      </w:r>
      <w:proofErr w:type="gramStart"/>
      <w:r w:rsidR="00A96186">
        <w:rPr>
          <w:rFonts w:ascii="Times New Roman" w:eastAsia="Times New Roman" w:hAnsi="Times New Roman" w:cs="Times New Roman"/>
          <w:b/>
          <w:bCs/>
          <w:kern w:val="0"/>
          <w:sz w:val="24"/>
          <w:szCs w:val="24"/>
          <w:lang w:eastAsia="es-AR"/>
          <w14:ligatures w14:val="none"/>
        </w:rPr>
        <w:t>…….</w:t>
      </w:r>
      <w:proofErr w:type="gramEnd"/>
      <w:r w:rsidR="00A96186">
        <w:rPr>
          <w:rFonts w:ascii="Times New Roman" w:eastAsia="Times New Roman" w:hAnsi="Times New Roman" w:cs="Times New Roman"/>
          <w:b/>
          <w:bCs/>
          <w:kern w:val="0"/>
          <w:sz w:val="24"/>
          <w:szCs w:val="24"/>
          <w:lang w:eastAsia="es-AR"/>
          <w14:ligatures w14:val="none"/>
        </w:rPr>
        <w:t>.</w:t>
      </w:r>
      <w:r w:rsidR="002E0EB7">
        <w:rPr>
          <w:rFonts w:ascii="Times New Roman" w:eastAsia="Times New Roman" w:hAnsi="Times New Roman" w:cs="Times New Roman"/>
          <w:b/>
          <w:bCs/>
          <w:kern w:val="0"/>
          <w:sz w:val="24"/>
          <w:szCs w:val="24"/>
          <w:lang w:eastAsia="es-AR"/>
          <w14:ligatures w14:val="none"/>
        </w:rPr>
        <w:t>21</w:t>
      </w:r>
    </w:p>
    <w:p w14:paraId="12348A95" w14:textId="77777777" w:rsidR="00CC68C3" w:rsidRPr="00CC68C3" w:rsidRDefault="00CC68C3" w:rsidP="00CC68C3">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¿Qué es la sororidad? Más allá del discurso.</w:t>
      </w:r>
    </w:p>
    <w:p w14:paraId="04B53A51" w14:textId="77777777" w:rsidR="00CC68C3" w:rsidRPr="00CC68C3" w:rsidRDefault="00CC68C3" w:rsidP="00CC68C3">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Redes de acompañamiento, espacios seguros, militancia feminista.</w:t>
      </w:r>
    </w:p>
    <w:p w14:paraId="378AF424" w14:textId="77777777" w:rsidR="00CC68C3" w:rsidRPr="00CC68C3" w:rsidRDefault="00CC68C3" w:rsidP="00CC68C3">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 fuerza del vínculo entre mujeres.</w:t>
      </w:r>
    </w:p>
    <w:p w14:paraId="68C4E430" w14:textId="77777777" w:rsidR="00CC68C3" w:rsidRPr="00CC68C3" w:rsidRDefault="00CC68C3" w:rsidP="00CC68C3">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Historias de apoyo mutuo en contextos de violencia o crisis.</w:t>
      </w:r>
    </w:p>
    <w:p w14:paraId="647300D8" w14:textId="77777777" w:rsidR="00CC68C3" w:rsidRPr="00CC68C3" w:rsidRDefault="00CC68C3" w:rsidP="00CC68C3">
      <w:pPr>
        <w:numPr>
          <w:ilvl w:val="0"/>
          <w:numId w:val="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Frase destacada: “Nos queremos vivas, libres y juntas”.</w:t>
      </w:r>
    </w:p>
    <w:p w14:paraId="2AF43E87" w14:textId="74EBDE4B" w:rsidR="00CC68C3" w:rsidRPr="00CC68C3" w:rsidRDefault="00CC68C3" w:rsidP="00CC68C3">
      <w:pPr>
        <w:spacing w:before="100" w:beforeAutospacing="1" w:after="100" w:afterAutospacing="1" w:line="240" w:lineRule="auto"/>
        <w:outlineLvl w:val="3"/>
        <w:rPr>
          <w:rFonts w:ascii="Times New Roman" w:eastAsia="Times New Roman" w:hAnsi="Times New Roman" w:cs="Times New Roman"/>
          <w:b/>
          <w:bCs/>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 xml:space="preserve">7. Capítulo 7 – </w:t>
      </w:r>
      <w:r w:rsidR="003918F3">
        <w:rPr>
          <w:rFonts w:ascii="Times New Roman" w:eastAsia="Times New Roman" w:hAnsi="Times New Roman" w:cs="Times New Roman"/>
          <w:b/>
          <w:bCs/>
          <w:kern w:val="0"/>
          <w:sz w:val="24"/>
          <w:szCs w:val="24"/>
          <w:lang w:eastAsia="es-AR"/>
          <w14:ligatures w14:val="none"/>
        </w:rPr>
        <w:t>Sexualidad, placer y autonomía    ……………………………………</w:t>
      </w:r>
      <w:proofErr w:type="gramStart"/>
      <w:r w:rsidR="003918F3">
        <w:rPr>
          <w:rFonts w:ascii="Times New Roman" w:eastAsia="Times New Roman" w:hAnsi="Times New Roman" w:cs="Times New Roman"/>
          <w:b/>
          <w:bCs/>
          <w:kern w:val="0"/>
          <w:sz w:val="24"/>
          <w:szCs w:val="24"/>
          <w:lang w:eastAsia="es-AR"/>
          <w14:ligatures w14:val="none"/>
        </w:rPr>
        <w:t>…….</w:t>
      </w:r>
      <w:proofErr w:type="gramEnd"/>
      <w:r w:rsidR="003918F3">
        <w:rPr>
          <w:rFonts w:ascii="Times New Roman" w:eastAsia="Times New Roman" w:hAnsi="Times New Roman" w:cs="Times New Roman"/>
          <w:b/>
          <w:bCs/>
          <w:kern w:val="0"/>
          <w:sz w:val="24"/>
          <w:szCs w:val="24"/>
          <w:lang w:eastAsia="es-AR"/>
          <w14:ligatures w14:val="none"/>
        </w:rPr>
        <w:t>.</w:t>
      </w:r>
      <w:r w:rsidR="00A96186">
        <w:rPr>
          <w:rFonts w:ascii="Times New Roman" w:eastAsia="Times New Roman" w:hAnsi="Times New Roman" w:cs="Times New Roman"/>
          <w:b/>
          <w:bCs/>
          <w:kern w:val="0"/>
          <w:sz w:val="24"/>
          <w:szCs w:val="24"/>
          <w:lang w:eastAsia="es-AR"/>
          <w14:ligatures w14:val="none"/>
        </w:rPr>
        <w:t>……………………………………………</w:t>
      </w:r>
      <w:r w:rsidR="002E0EB7">
        <w:rPr>
          <w:rFonts w:ascii="Times New Roman" w:eastAsia="Times New Roman" w:hAnsi="Times New Roman" w:cs="Times New Roman"/>
          <w:b/>
          <w:bCs/>
          <w:kern w:val="0"/>
          <w:sz w:val="24"/>
          <w:szCs w:val="24"/>
          <w:lang w:eastAsia="es-AR"/>
          <w14:ligatures w14:val="none"/>
        </w:rPr>
        <w:t>24</w:t>
      </w:r>
    </w:p>
    <w:p w14:paraId="770F95A2" w14:textId="184F02F4" w:rsidR="00CC68C3" w:rsidRPr="00CC68C3" w:rsidRDefault="00F24E3D" w:rsidP="00CC68C3">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La sexualidad como territorio propio</w:t>
      </w:r>
    </w:p>
    <w:p w14:paraId="2BEC6AD4" w14:textId="5C0B9FF3" w:rsidR="00CC68C3" w:rsidRPr="00CC68C3" w:rsidRDefault="00F24E3D" w:rsidP="00CC68C3">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El placer como forma de soberanía</w:t>
      </w:r>
    </w:p>
    <w:p w14:paraId="27CB0DF9" w14:textId="477D90F7" w:rsidR="00CC68C3" w:rsidRPr="00CC68C3" w:rsidRDefault="00F24E3D" w:rsidP="00CC68C3">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Cuerpos diversos, deseos múltiples</w:t>
      </w:r>
    </w:p>
    <w:p w14:paraId="33E3E3D2" w14:textId="41BC0D2B" w:rsidR="00CC68C3" w:rsidRPr="00CC68C3" w:rsidRDefault="00F24E3D" w:rsidP="00CC68C3">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Educación sexual y libertad</w:t>
      </w:r>
    </w:p>
    <w:p w14:paraId="48A7CB60" w14:textId="3E79C1F4" w:rsidR="00CC68C3" w:rsidRPr="00CC68C3" w:rsidRDefault="00CC68C3" w:rsidP="00CC68C3">
      <w:pPr>
        <w:numPr>
          <w:ilvl w:val="0"/>
          <w:numId w:val="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Re</w:t>
      </w:r>
      <w:r w:rsidR="00F24E3D">
        <w:rPr>
          <w:rFonts w:ascii="Times New Roman" w:eastAsia="Times New Roman" w:hAnsi="Times New Roman" w:cs="Times New Roman"/>
          <w:kern w:val="0"/>
          <w:sz w:val="24"/>
          <w:szCs w:val="24"/>
          <w:lang w:eastAsia="es-AR"/>
          <w14:ligatures w14:val="none"/>
        </w:rPr>
        <w:t>lato: Despertar</w:t>
      </w:r>
    </w:p>
    <w:p w14:paraId="683204C7" w14:textId="04483C94" w:rsidR="00CC68C3" w:rsidRPr="00CC68C3" w:rsidRDefault="00CC68C3" w:rsidP="00CC68C3">
      <w:pPr>
        <w:spacing w:before="100" w:beforeAutospacing="1" w:after="100" w:afterAutospacing="1" w:line="240" w:lineRule="auto"/>
        <w:outlineLvl w:val="3"/>
        <w:rPr>
          <w:rFonts w:ascii="Times New Roman" w:eastAsia="Times New Roman" w:hAnsi="Times New Roman" w:cs="Times New Roman"/>
          <w:b/>
          <w:bCs/>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 xml:space="preserve">8. Capítulo 8 – </w:t>
      </w:r>
      <w:r w:rsidR="00F24E3D">
        <w:rPr>
          <w:rFonts w:ascii="Times New Roman" w:eastAsia="Times New Roman" w:hAnsi="Times New Roman" w:cs="Times New Roman"/>
          <w:b/>
          <w:bCs/>
          <w:kern w:val="0"/>
          <w:sz w:val="24"/>
          <w:szCs w:val="24"/>
          <w:lang w:eastAsia="es-AR"/>
          <w14:ligatures w14:val="none"/>
        </w:rPr>
        <w:t>Maternidades posibles, deseadas y cuestionadas …………………………</w:t>
      </w:r>
      <w:proofErr w:type="gramStart"/>
      <w:r w:rsidR="00F24E3D">
        <w:rPr>
          <w:rFonts w:ascii="Times New Roman" w:eastAsia="Times New Roman" w:hAnsi="Times New Roman" w:cs="Times New Roman"/>
          <w:b/>
          <w:bCs/>
          <w:kern w:val="0"/>
          <w:sz w:val="24"/>
          <w:szCs w:val="24"/>
          <w:lang w:eastAsia="es-AR"/>
          <w14:ligatures w14:val="none"/>
        </w:rPr>
        <w:t>…….</w:t>
      </w:r>
      <w:proofErr w:type="gramEnd"/>
      <w:r w:rsidR="00F24E3D">
        <w:rPr>
          <w:rFonts w:ascii="Times New Roman" w:eastAsia="Times New Roman" w:hAnsi="Times New Roman" w:cs="Times New Roman"/>
          <w:b/>
          <w:bCs/>
          <w:kern w:val="0"/>
          <w:sz w:val="24"/>
          <w:szCs w:val="24"/>
          <w:lang w:eastAsia="es-AR"/>
          <w14:ligatures w14:val="none"/>
        </w:rPr>
        <w:t>.</w:t>
      </w:r>
      <w:r w:rsidR="00A96186">
        <w:rPr>
          <w:rFonts w:ascii="Times New Roman" w:eastAsia="Times New Roman" w:hAnsi="Times New Roman" w:cs="Times New Roman"/>
          <w:b/>
          <w:bCs/>
          <w:kern w:val="0"/>
          <w:sz w:val="24"/>
          <w:szCs w:val="24"/>
          <w:lang w:eastAsia="es-AR"/>
          <w14:ligatures w14:val="none"/>
        </w:rPr>
        <w:t>………………………………………………………</w:t>
      </w:r>
      <w:r w:rsidR="002E0EB7">
        <w:rPr>
          <w:rFonts w:ascii="Times New Roman" w:eastAsia="Times New Roman" w:hAnsi="Times New Roman" w:cs="Times New Roman"/>
          <w:b/>
          <w:bCs/>
          <w:kern w:val="0"/>
          <w:sz w:val="24"/>
          <w:szCs w:val="24"/>
          <w:lang w:eastAsia="es-AR"/>
          <w14:ligatures w14:val="none"/>
        </w:rPr>
        <w:t>27</w:t>
      </w:r>
    </w:p>
    <w:p w14:paraId="61EE3D81" w14:textId="39D49C63" w:rsidR="00CC68C3" w:rsidRPr="00CC68C3" w:rsidRDefault="00F24E3D" w:rsidP="00CC68C3">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Maternidad como mandato</w:t>
      </w:r>
    </w:p>
    <w:p w14:paraId="0BBA5755" w14:textId="7B7A35A6" w:rsidR="00CC68C3" w:rsidRPr="00CC68C3" w:rsidRDefault="00F24E3D" w:rsidP="00CC68C3">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 xml:space="preserve">El deseo de </w:t>
      </w:r>
      <w:proofErr w:type="spellStart"/>
      <w:r>
        <w:rPr>
          <w:rFonts w:ascii="Times New Roman" w:eastAsia="Times New Roman" w:hAnsi="Times New Roman" w:cs="Times New Roman"/>
          <w:kern w:val="0"/>
          <w:sz w:val="24"/>
          <w:szCs w:val="24"/>
          <w:lang w:eastAsia="es-AR"/>
          <w14:ligatures w14:val="none"/>
        </w:rPr>
        <w:t>m</w:t>
      </w:r>
      <w:r w:rsidR="00EF4202">
        <w:rPr>
          <w:rFonts w:ascii="Times New Roman" w:eastAsia="Times New Roman" w:hAnsi="Times New Roman" w:cs="Times New Roman"/>
          <w:kern w:val="0"/>
          <w:sz w:val="24"/>
          <w:szCs w:val="24"/>
          <w:lang w:eastAsia="es-AR"/>
          <w14:ligatures w14:val="none"/>
        </w:rPr>
        <w:t>a</w:t>
      </w:r>
      <w:r>
        <w:rPr>
          <w:rFonts w:ascii="Times New Roman" w:eastAsia="Times New Roman" w:hAnsi="Times New Roman" w:cs="Times New Roman"/>
          <w:kern w:val="0"/>
          <w:sz w:val="24"/>
          <w:szCs w:val="24"/>
          <w:lang w:eastAsia="es-AR"/>
          <w14:ligatures w14:val="none"/>
        </w:rPr>
        <w:t>ternar</w:t>
      </w:r>
      <w:proofErr w:type="spellEnd"/>
    </w:p>
    <w:p w14:paraId="06B506B7" w14:textId="3841C000" w:rsidR="00CC68C3" w:rsidRPr="00CC68C3" w:rsidRDefault="00F24E3D" w:rsidP="00CC68C3">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Maternidades</w:t>
      </w:r>
      <w:r w:rsidR="00EF4202">
        <w:rPr>
          <w:rFonts w:ascii="Times New Roman" w:eastAsia="Times New Roman" w:hAnsi="Times New Roman" w:cs="Times New Roman"/>
          <w:kern w:val="0"/>
          <w:sz w:val="24"/>
          <w:szCs w:val="24"/>
          <w:lang w:eastAsia="es-AR"/>
          <w14:ligatures w14:val="none"/>
        </w:rPr>
        <w:t xml:space="preserve"> diversas</w:t>
      </w:r>
    </w:p>
    <w:p w14:paraId="69CF3BBF" w14:textId="2D944651" w:rsidR="00CC68C3" w:rsidRPr="00CC68C3" w:rsidRDefault="00EF4202" w:rsidP="00CC68C3">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roofErr w:type="spellStart"/>
      <w:r>
        <w:rPr>
          <w:rFonts w:ascii="Times New Roman" w:eastAsia="Times New Roman" w:hAnsi="Times New Roman" w:cs="Times New Roman"/>
          <w:kern w:val="0"/>
          <w:sz w:val="24"/>
          <w:szCs w:val="24"/>
          <w:lang w:eastAsia="es-AR"/>
          <w14:ligatures w14:val="none"/>
        </w:rPr>
        <w:t>Maternar</w:t>
      </w:r>
      <w:proofErr w:type="spellEnd"/>
      <w:r>
        <w:rPr>
          <w:rFonts w:ascii="Times New Roman" w:eastAsia="Times New Roman" w:hAnsi="Times New Roman" w:cs="Times New Roman"/>
          <w:kern w:val="0"/>
          <w:sz w:val="24"/>
          <w:szCs w:val="24"/>
          <w:lang w:eastAsia="es-AR"/>
          <w14:ligatures w14:val="none"/>
        </w:rPr>
        <w:t xml:space="preserve"> sin romantizar</w:t>
      </w:r>
    </w:p>
    <w:p w14:paraId="4E34011A" w14:textId="1966DB13" w:rsidR="00CC68C3" w:rsidRDefault="00EF4202" w:rsidP="00CC68C3">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El derecho o no a ser madre</w:t>
      </w:r>
    </w:p>
    <w:p w14:paraId="06FF92A3" w14:textId="4485F186" w:rsidR="00EF4202" w:rsidRPr="00CC68C3" w:rsidRDefault="00EF4202" w:rsidP="00CC68C3">
      <w:pPr>
        <w:numPr>
          <w:ilvl w:val="0"/>
          <w:numId w:val="9"/>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Relato</w:t>
      </w:r>
    </w:p>
    <w:p w14:paraId="3C1B1FCE" w14:textId="0274F47A" w:rsidR="00CC68C3" w:rsidRPr="00CC68C3" w:rsidRDefault="00CC68C3" w:rsidP="00CC68C3">
      <w:pPr>
        <w:spacing w:before="100" w:beforeAutospacing="1" w:after="100" w:afterAutospacing="1" w:line="240" w:lineRule="auto"/>
        <w:outlineLvl w:val="3"/>
        <w:rPr>
          <w:rFonts w:ascii="Times New Roman" w:eastAsia="Times New Roman" w:hAnsi="Times New Roman" w:cs="Times New Roman"/>
          <w:b/>
          <w:bCs/>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 xml:space="preserve">9. </w:t>
      </w:r>
      <w:r w:rsidR="00660224">
        <w:rPr>
          <w:rFonts w:ascii="Times New Roman" w:eastAsia="Times New Roman" w:hAnsi="Times New Roman" w:cs="Times New Roman"/>
          <w:b/>
          <w:bCs/>
          <w:kern w:val="0"/>
          <w:sz w:val="24"/>
          <w:szCs w:val="24"/>
          <w:lang w:eastAsia="es-AR"/>
          <w14:ligatures w14:val="none"/>
        </w:rPr>
        <w:t>Capítulo</w:t>
      </w:r>
      <w:r w:rsidR="00E60EE4">
        <w:rPr>
          <w:rFonts w:ascii="Times New Roman" w:eastAsia="Times New Roman" w:hAnsi="Times New Roman" w:cs="Times New Roman"/>
          <w:b/>
          <w:bCs/>
          <w:kern w:val="0"/>
          <w:sz w:val="24"/>
          <w:szCs w:val="24"/>
          <w:lang w:eastAsia="es-AR"/>
          <w14:ligatures w14:val="none"/>
        </w:rPr>
        <w:t xml:space="preserve"> 9- La mujer publica: Política, activismo y participación social</w:t>
      </w:r>
      <w:proofErr w:type="gramStart"/>
      <w:r w:rsidR="00E60EE4">
        <w:rPr>
          <w:rFonts w:ascii="Times New Roman" w:eastAsia="Times New Roman" w:hAnsi="Times New Roman" w:cs="Times New Roman"/>
          <w:b/>
          <w:bCs/>
          <w:kern w:val="0"/>
          <w:sz w:val="24"/>
          <w:szCs w:val="24"/>
          <w:lang w:eastAsia="es-AR"/>
          <w14:ligatures w14:val="none"/>
        </w:rPr>
        <w:t xml:space="preserve"> .</w:t>
      </w:r>
      <w:r w:rsidR="00A96186">
        <w:rPr>
          <w:rFonts w:ascii="Times New Roman" w:eastAsia="Times New Roman" w:hAnsi="Times New Roman" w:cs="Times New Roman"/>
          <w:b/>
          <w:bCs/>
          <w:kern w:val="0"/>
          <w:sz w:val="24"/>
          <w:szCs w:val="24"/>
          <w:lang w:eastAsia="es-AR"/>
          <w14:ligatures w14:val="none"/>
        </w:rPr>
        <w:t>…</w:t>
      </w:r>
      <w:proofErr w:type="gramEnd"/>
      <w:r w:rsidR="00E60EE4">
        <w:rPr>
          <w:rFonts w:ascii="Times New Roman" w:eastAsia="Times New Roman" w:hAnsi="Times New Roman" w:cs="Times New Roman"/>
          <w:b/>
          <w:bCs/>
          <w:kern w:val="0"/>
          <w:sz w:val="24"/>
          <w:szCs w:val="24"/>
          <w:lang w:eastAsia="es-AR"/>
          <w14:ligatures w14:val="none"/>
        </w:rPr>
        <w:t>…</w:t>
      </w:r>
      <w:r w:rsidR="002E0EB7">
        <w:rPr>
          <w:rFonts w:ascii="Times New Roman" w:eastAsia="Times New Roman" w:hAnsi="Times New Roman" w:cs="Times New Roman"/>
          <w:b/>
          <w:bCs/>
          <w:kern w:val="0"/>
          <w:sz w:val="24"/>
          <w:szCs w:val="24"/>
          <w:lang w:eastAsia="es-AR"/>
          <w14:ligatures w14:val="none"/>
        </w:rPr>
        <w:t>30</w:t>
      </w:r>
    </w:p>
    <w:p w14:paraId="77A0081C" w14:textId="3433FE02" w:rsidR="00CC68C3" w:rsidRPr="00CC68C3" w:rsidRDefault="00CC68C3" w:rsidP="00CC68C3">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w:t>
      </w:r>
      <w:r w:rsidR="00E60EE4">
        <w:rPr>
          <w:rFonts w:ascii="Times New Roman" w:eastAsia="Times New Roman" w:hAnsi="Times New Roman" w:cs="Times New Roman"/>
          <w:kern w:val="0"/>
          <w:sz w:val="24"/>
          <w:szCs w:val="24"/>
          <w:lang w:eastAsia="es-AR"/>
          <w14:ligatures w14:val="none"/>
        </w:rPr>
        <w:t xml:space="preserve">a </w:t>
      </w:r>
      <w:proofErr w:type="spellStart"/>
      <w:r w:rsidR="00E60EE4">
        <w:rPr>
          <w:rFonts w:ascii="Times New Roman" w:eastAsia="Times New Roman" w:hAnsi="Times New Roman" w:cs="Times New Roman"/>
          <w:kern w:val="0"/>
          <w:sz w:val="24"/>
          <w:szCs w:val="24"/>
          <w:lang w:eastAsia="es-AR"/>
          <w14:ligatures w14:val="none"/>
        </w:rPr>
        <w:t>invisibilizacion</w:t>
      </w:r>
      <w:proofErr w:type="spellEnd"/>
      <w:r w:rsidR="00E60EE4">
        <w:rPr>
          <w:rFonts w:ascii="Times New Roman" w:eastAsia="Times New Roman" w:hAnsi="Times New Roman" w:cs="Times New Roman"/>
          <w:kern w:val="0"/>
          <w:sz w:val="24"/>
          <w:szCs w:val="24"/>
          <w:lang w:eastAsia="es-AR"/>
          <w14:ligatures w14:val="none"/>
        </w:rPr>
        <w:t xml:space="preserve"> histórica</w:t>
      </w:r>
    </w:p>
    <w:p w14:paraId="5164180D" w14:textId="73FB4397" w:rsidR="00CC68C3" w:rsidRPr="00CC68C3" w:rsidRDefault="00E60EE4" w:rsidP="00CC68C3">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La importancia de la participación social</w:t>
      </w:r>
    </w:p>
    <w:p w14:paraId="57FF4FA3" w14:textId="4511108B" w:rsidR="00CC68C3" w:rsidRDefault="00E60EE4" w:rsidP="00F40E00">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Activismo feminista y resistencia</w:t>
      </w:r>
    </w:p>
    <w:p w14:paraId="3B3F8551" w14:textId="59965F8B" w:rsidR="00F40E00" w:rsidRDefault="00F40E00" w:rsidP="00F40E00">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Rompiendo techos y barreras</w:t>
      </w:r>
    </w:p>
    <w:p w14:paraId="3320F91F" w14:textId="10FBBA85" w:rsidR="00F40E00" w:rsidRDefault="00F40E00" w:rsidP="00F40E00">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Relato, mi primer acto publico</w:t>
      </w:r>
    </w:p>
    <w:p w14:paraId="44276A4B" w14:textId="61EBBE7D" w:rsidR="00F40E00" w:rsidRDefault="00F40E00" w:rsidP="00F40E00">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Preguntas para tu propio devenir</w:t>
      </w:r>
    </w:p>
    <w:p w14:paraId="789F0930" w14:textId="25B75B0A" w:rsidR="00CC68C3" w:rsidRPr="00F40E00" w:rsidRDefault="00F40E00" w:rsidP="00F40E00">
      <w:pPr>
        <w:numPr>
          <w:ilvl w:val="0"/>
          <w:numId w:val="1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Citas inspiradoras</w:t>
      </w:r>
    </w:p>
    <w:p w14:paraId="4D837518" w14:textId="628ED0CC" w:rsidR="00CC68C3" w:rsidRPr="00F40E00" w:rsidRDefault="004D476A" w:rsidP="00CC68C3">
      <w:pPr>
        <w:spacing w:before="100" w:beforeAutospacing="1" w:after="100" w:afterAutospacing="1" w:line="240" w:lineRule="auto"/>
        <w:outlineLvl w:val="2"/>
        <w:rPr>
          <w:rFonts w:ascii="Segoe UI Emoji" w:eastAsia="Times New Roman" w:hAnsi="Segoe UI Emoji" w:cs="Segoe UI Emoji"/>
          <w:b/>
          <w:bCs/>
          <w:kern w:val="0"/>
          <w:sz w:val="24"/>
          <w:szCs w:val="24"/>
          <w:lang w:eastAsia="es-AR"/>
          <w14:ligatures w14:val="none"/>
        </w:rPr>
      </w:pPr>
      <w:r w:rsidRPr="00F40E00">
        <w:rPr>
          <w:rFonts w:ascii="Segoe UI Emoji" w:eastAsia="Times New Roman" w:hAnsi="Segoe UI Emoji" w:cs="Segoe UI Emoji"/>
          <w:b/>
          <w:bCs/>
          <w:kern w:val="0"/>
          <w:sz w:val="24"/>
          <w:szCs w:val="24"/>
          <w:lang w:eastAsia="es-AR"/>
          <w14:ligatures w14:val="none"/>
        </w:rPr>
        <w:t xml:space="preserve">10. </w:t>
      </w:r>
      <w:r w:rsidR="00F40E00" w:rsidRPr="00F40E00">
        <w:rPr>
          <w:rFonts w:ascii="Segoe UI Emoji" w:eastAsia="Times New Roman" w:hAnsi="Segoe UI Emoji" w:cs="Segoe UI Emoji"/>
          <w:b/>
          <w:bCs/>
          <w:kern w:val="0"/>
          <w:sz w:val="24"/>
          <w:szCs w:val="24"/>
          <w:lang w:eastAsia="es-AR"/>
          <w14:ligatures w14:val="none"/>
        </w:rPr>
        <w:t xml:space="preserve"> </w:t>
      </w:r>
      <w:r w:rsidR="00660224" w:rsidRPr="00F40E00">
        <w:rPr>
          <w:rFonts w:ascii="Segoe UI Emoji" w:eastAsia="Times New Roman" w:hAnsi="Segoe UI Emoji" w:cs="Segoe UI Emoji"/>
          <w:b/>
          <w:bCs/>
          <w:kern w:val="0"/>
          <w:sz w:val="24"/>
          <w:szCs w:val="24"/>
          <w:lang w:eastAsia="es-AR"/>
          <w14:ligatures w14:val="none"/>
        </w:rPr>
        <w:t>Capítulo</w:t>
      </w:r>
      <w:r w:rsidR="00F40E00" w:rsidRPr="00F40E00">
        <w:rPr>
          <w:rFonts w:ascii="Segoe UI Emoji" w:eastAsia="Times New Roman" w:hAnsi="Segoe UI Emoji" w:cs="Segoe UI Emoji"/>
          <w:b/>
          <w:bCs/>
          <w:kern w:val="0"/>
          <w:sz w:val="24"/>
          <w:szCs w:val="24"/>
          <w:lang w:eastAsia="es-AR"/>
          <w14:ligatures w14:val="none"/>
        </w:rPr>
        <w:t xml:space="preserve"> 10- Cuerpos y autonomías</w:t>
      </w:r>
      <w:r w:rsidR="00F40E00">
        <w:rPr>
          <w:rFonts w:ascii="Segoe UI Emoji" w:eastAsia="Times New Roman" w:hAnsi="Segoe UI Emoji" w:cs="Segoe UI Emoji"/>
          <w:b/>
          <w:bCs/>
          <w:kern w:val="0"/>
          <w:sz w:val="24"/>
          <w:szCs w:val="24"/>
          <w:lang w:eastAsia="es-AR"/>
          <w14:ligatures w14:val="none"/>
        </w:rPr>
        <w:t>……………………………………………………………3</w:t>
      </w:r>
      <w:r w:rsidR="002E0EB7">
        <w:rPr>
          <w:rFonts w:ascii="Segoe UI Emoji" w:eastAsia="Times New Roman" w:hAnsi="Segoe UI Emoji" w:cs="Segoe UI Emoji"/>
          <w:b/>
          <w:bCs/>
          <w:kern w:val="0"/>
          <w:sz w:val="24"/>
          <w:szCs w:val="24"/>
          <w:lang w:eastAsia="es-AR"/>
          <w14:ligatures w14:val="none"/>
        </w:rPr>
        <w:t>3</w:t>
      </w:r>
    </w:p>
    <w:p w14:paraId="0EC33DB9" w14:textId="048230E8" w:rsidR="00F40E00" w:rsidRPr="00660224" w:rsidRDefault="00F40E00" w:rsidP="00660224">
      <w:pPr>
        <w:pStyle w:val="Prrafodelista"/>
        <w:numPr>
          <w:ilvl w:val="0"/>
          <w:numId w:val="29"/>
        </w:num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Cuerpo como territorio político</w:t>
      </w:r>
    </w:p>
    <w:p w14:paraId="0B0D347D" w14:textId="2BC5DA39" w:rsidR="00F40E00" w:rsidRPr="00660224" w:rsidRDefault="00F40E00" w:rsidP="00660224">
      <w:pPr>
        <w:pStyle w:val="Prrafodelista"/>
        <w:numPr>
          <w:ilvl w:val="0"/>
          <w:numId w:val="29"/>
        </w:num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proofErr w:type="gramStart"/>
      <w:r w:rsidRPr="00660224">
        <w:rPr>
          <w:rFonts w:ascii="Times New Roman" w:eastAsia="Times New Roman" w:hAnsi="Times New Roman" w:cs="Times New Roman"/>
          <w:kern w:val="0"/>
          <w:sz w:val="24"/>
          <w:szCs w:val="24"/>
          <w:lang w:eastAsia="es-AR"/>
          <w14:ligatures w14:val="none"/>
        </w:rPr>
        <w:t>Autonomía derecho</w:t>
      </w:r>
      <w:proofErr w:type="gramEnd"/>
      <w:r w:rsidRPr="00660224">
        <w:rPr>
          <w:rFonts w:ascii="Times New Roman" w:eastAsia="Times New Roman" w:hAnsi="Times New Roman" w:cs="Times New Roman"/>
          <w:kern w:val="0"/>
          <w:sz w:val="24"/>
          <w:szCs w:val="24"/>
          <w:lang w:eastAsia="es-AR"/>
          <w14:ligatures w14:val="none"/>
        </w:rPr>
        <w:t xml:space="preserve"> a decidir</w:t>
      </w:r>
    </w:p>
    <w:p w14:paraId="394E4AF6" w14:textId="0F214B0B" w:rsidR="00F40E00" w:rsidRPr="00660224" w:rsidRDefault="00F40E00" w:rsidP="00660224">
      <w:pPr>
        <w:pStyle w:val="Prrafodelista"/>
        <w:numPr>
          <w:ilvl w:val="0"/>
          <w:numId w:val="29"/>
        </w:num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 xml:space="preserve">Relato; mi cuerpo mi revolución </w:t>
      </w:r>
    </w:p>
    <w:p w14:paraId="6E7349E8" w14:textId="1FBB0FB7" w:rsidR="00F40E00" w:rsidRPr="00660224" w:rsidRDefault="00F40E00" w:rsidP="00660224">
      <w:pPr>
        <w:pStyle w:val="Prrafodelista"/>
        <w:numPr>
          <w:ilvl w:val="0"/>
          <w:numId w:val="29"/>
        </w:num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Preguntas para tu propio devenir</w:t>
      </w:r>
    </w:p>
    <w:p w14:paraId="57C5D438" w14:textId="427BA4C1" w:rsidR="00F40E00" w:rsidRPr="00660224" w:rsidRDefault="00F40E00" w:rsidP="00660224">
      <w:pPr>
        <w:pStyle w:val="Prrafodelista"/>
        <w:numPr>
          <w:ilvl w:val="0"/>
          <w:numId w:val="29"/>
        </w:num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Citas inspiradoras</w:t>
      </w:r>
    </w:p>
    <w:p w14:paraId="5597109D" w14:textId="77777777" w:rsidR="00EF4202" w:rsidRDefault="00EF4202" w:rsidP="00CC68C3">
      <w:p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p>
    <w:p w14:paraId="496C7618" w14:textId="618F6809" w:rsidR="00197652" w:rsidRDefault="00F40E00" w:rsidP="00CC68C3">
      <w:pPr>
        <w:spacing w:before="100" w:beforeAutospacing="1" w:after="100" w:afterAutospacing="1" w:line="240" w:lineRule="auto"/>
        <w:outlineLvl w:val="2"/>
        <w:rPr>
          <w:rFonts w:ascii="Times New Roman" w:eastAsia="Times New Roman" w:hAnsi="Times New Roman" w:cs="Times New Roman"/>
          <w:b/>
          <w:bCs/>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t>11.</w:t>
      </w:r>
      <w:r>
        <w:rPr>
          <w:rFonts w:ascii="Times New Roman" w:eastAsia="Times New Roman" w:hAnsi="Times New Roman" w:cs="Times New Roman"/>
          <w:b/>
          <w:bCs/>
          <w:kern w:val="0"/>
          <w:sz w:val="24"/>
          <w:szCs w:val="24"/>
          <w:lang w:eastAsia="es-AR"/>
          <w14:ligatures w14:val="none"/>
        </w:rPr>
        <w:t>Capitulo 11</w:t>
      </w:r>
      <w:r w:rsidR="00197652">
        <w:rPr>
          <w:rFonts w:ascii="Times New Roman" w:eastAsia="Times New Roman" w:hAnsi="Times New Roman" w:cs="Times New Roman"/>
          <w:b/>
          <w:bCs/>
          <w:kern w:val="0"/>
          <w:sz w:val="24"/>
          <w:szCs w:val="24"/>
          <w:lang w:eastAsia="es-AR"/>
          <w14:ligatures w14:val="none"/>
        </w:rPr>
        <w:t>- Redes de apoyo y autocuidado</w:t>
      </w:r>
      <w:proofErr w:type="gramStart"/>
      <w:r w:rsidR="00660224">
        <w:rPr>
          <w:rFonts w:ascii="Times New Roman" w:eastAsia="Times New Roman" w:hAnsi="Times New Roman" w:cs="Times New Roman"/>
          <w:b/>
          <w:bCs/>
          <w:kern w:val="0"/>
          <w:sz w:val="24"/>
          <w:szCs w:val="24"/>
          <w:lang w:eastAsia="es-AR"/>
          <w14:ligatures w14:val="none"/>
        </w:rPr>
        <w:t>…….</w:t>
      </w:r>
      <w:proofErr w:type="gramEnd"/>
      <w:r w:rsidR="00197652">
        <w:rPr>
          <w:rFonts w:ascii="Times New Roman" w:eastAsia="Times New Roman" w:hAnsi="Times New Roman" w:cs="Times New Roman"/>
          <w:b/>
          <w:bCs/>
          <w:kern w:val="0"/>
          <w:sz w:val="24"/>
          <w:szCs w:val="24"/>
          <w:lang w:eastAsia="es-AR"/>
          <w14:ligatures w14:val="none"/>
        </w:rPr>
        <w:t>………………………………3</w:t>
      </w:r>
      <w:r w:rsidR="002E0EB7">
        <w:rPr>
          <w:rFonts w:ascii="Times New Roman" w:eastAsia="Times New Roman" w:hAnsi="Times New Roman" w:cs="Times New Roman"/>
          <w:b/>
          <w:bCs/>
          <w:kern w:val="0"/>
          <w:sz w:val="24"/>
          <w:szCs w:val="24"/>
          <w:lang w:eastAsia="es-AR"/>
          <w14:ligatures w14:val="none"/>
        </w:rPr>
        <w:t>5</w:t>
      </w:r>
      <w:r w:rsidR="00197652">
        <w:rPr>
          <w:rFonts w:ascii="Times New Roman" w:eastAsia="Times New Roman" w:hAnsi="Times New Roman" w:cs="Times New Roman"/>
          <w:b/>
          <w:bCs/>
          <w:kern w:val="0"/>
          <w:sz w:val="24"/>
          <w:szCs w:val="24"/>
          <w:lang w:eastAsia="es-AR"/>
          <w14:ligatures w14:val="none"/>
        </w:rPr>
        <w:t xml:space="preserve">  </w:t>
      </w:r>
    </w:p>
    <w:p w14:paraId="3403F9FF" w14:textId="44285E3C" w:rsidR="00197652" w:rsidRPr="00660224" w:rsidRDefault="00197652" w:rsidP="00660224">
      <w:pPr>
        <w:pStyle w:val="Prrafodelista"/>
        <w:numPr>
          <w:ilvl w:val="0"/>
          <w:numId w:val="30"/>
        </w:num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La importancia de las redes</w:t>
      </w:r>
    </w:p>
    <w:p w14:paraId="163801BC" w14:textId="144084B1" w:rsidR="00197652" w:rsidRPr="00660224" w:rsidRDefault="00197652" w:rsidP="00660224">
      <w:pPr>
        <w:pStyle w:val="Prrafodelista"/>
        <w:numPr>
          <w:ilvl w:val="0"/>
          <w:numId w:val="30"/>
        </w:num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*El autocuidado como acto político</w:t>
      </w:r>
    </w:p>
    <w:p w14:paraId="4527D342" w14:textId="6224D968" w:rsidR="00197652" w:rsidRPr="00660224" w:rsidRDefault="00660224" w:rsidP="00660224">
      <w:pPr>
        <w:pStyle w:val="Prrafodelista"/>
        <w:numPr>
          <w:ilvl w:val="0"/>
          <w:numId w:val="30"/>
        </w:num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Prácticas</w:t>
      </w:r>
      <w:r w:rsidR="00197652" w:rsidRPr="00660224">
        <w:rPr>
          <w:rFonts w:ascii="Times New Roman" w:eastAsia="Times New Roman" w:hAnsi="Times New Roman" w:cs="Times New Roman"/>
          <w:kern w:val="0"/>
          <w:sz w:val="24"/>
          <w:szCs w:val="24"/>
          <w:lang w:eastAsia="es-AR"/>
          <w14:ligatures w14:val="none"/>
        </w:rPr>
        <w:t xml:space="preserve"> de autocuidado</w:t>
      </w:r>
    </w:p>
    <w:p w14:paraId="51F391FD" w14:textId="77777777" w:rsidR="00197652" w:rsidRPr="00660224" w:rsidRDefault="00197652" w:rsidP="00660224">
      <w:pPr>
        <w:pStyle w:val="Prrafodelista"/>
        <w:numPr>
          <w:ilvl w:val="0"/>
          <w:numId w:val="30"/>
        </w:num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*Relato: Aprender a cuidar de mi</w:t>
      </w:r>
    </w:p>
    <w:p w14:paraId="29C6EB86" w14:textId="1BED0877" w:rsidR="00197652" w:rsidRPr="00660224" w:rsidRDefault="00197652" w:rsidP="00660224">
      <w:pPr>
        <w:pStyle w:val="Prrafodelista"/>
        <w:numPr>
          <w:ilvl w:val="0"/>
          <w:numId w:val="30"/>
        </w:num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Preguntas par</w:t>
      </w:r>
      <w:r w:rsidR="00660224">
        <w:rPr>
          <w:rFonts w:ascii="Times New Roman" w:eastAsia="Times New Roman" w:hAnsi="Times New Roman" w:cs="Times New Roman"/>
          <w:kern w:val="0"/>
          <w:sz w:val="24"/>
          <w:szCs w:val="24"/>
          <w:lang w:eastAsia="es-AR"/>
          <w14:ligatures w14:val="none"/>
        </w:rPr>
        <w:t>a</w:t>
      </w:r>
      <w:r w:rsidRPr="00660224">
        <w:rPr>
          <w:rFonts w:ascii="Times New Roman" w:eastAsia="Times New Roman" w:hAnsi="Times New Roman" w:cs="Times New Roman"/>
          <w:kern w:val="0"/>
          <w:sz w:val="24"/>
          <w:szCs w:val="24"/>
          <w:lang w:eastAsia="es-AR"/>
          <w14:ligatures w14:val="none"/>
        </w:rPr>
        <w:t xml:space="preserve"> tu propio devenir</w:t>
      </w:r>
    </w:p>
    <w:p w14:paraId="29CBC012" w14:textId="6D0461D0" w:rsidR="00197652" w:rsidRPr="00660224" w:rsidRDefault="00197652" w:rsidP="00660224">
      <w:pPr>
        <w:pStyle w:val="Prrafodelista"/>
        <w:numPr>
          <w:ilvl w:val="0"/>
          <w:numId w:val="30"/>
        </w:numPr>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Citas inspiradoras</w:t>
      </w:r>
      <w:r w:rsidR="00F40E00" w:rsidRPr="00660224">
        <w:rPr>
          <w:rFonts w:ascii="Times New Roman" w:eastAsia="Times New Roman" w:hAnsi="Times New Roman" w:cs="Times New Roman"/>
          <w:kern w:val="0"/>
          <w:sz w:val="24"/>
          <w:szCs w:val="24"/>
          <w:lang w:eastAsia="es-AR"/>
          <w14:ligatures w14:val="none"/>
        </w:rPr>
        <w:t xml:space="preserve"> </w:t>
      </w:r>
    </w:p>
    <w:p w14:paraId="22C1348B" w14:textId="50B4F51F" w:rsidR="00F40E00" w:rsidRDefault="00F40E00" w:rsidP="00660224">
      <w:pPr>
        <w:spacing w:before="100" w:beforeAutospacing="1" w:after="100" w:afterAutospacing="1" w:line="240" w:lineRule="auto"/>
        <w:ind w:firstLine="2280"/>
        <w:outlineLvl w:val="2"/>
        <w:rPr>
          <w:rFonts w:ascii="Times New Roman" w:eastAsia="Times New Roman" w:hAnsi="Times New Roman" w:cs="Times New Roman"/>
          <w:b/>
          <w:bCs/>
          <w:kern w:val="0"/>
          <w:sz w:val="24"/>
          <w:szCs w:val="24"/>
          <w:lang w:eastAsia="es-AR"/>
          <w14:ligatures w14:val="none"/>
        </w:rPr>
      </w:pPr>
    </w:p>
    <w:p w14:paraId="10D9B536" w14:textId="0FD46B05" w:rsidR="00197652" w:rsidRPr="00EF4202" w:rsidRDefault="00F40E00" w:rsidP="00EF4202">
      <w:pPr>
        <w:tabs>
          <w:tab w:val="center" w:pos="4252"/>
        </w:tabs>
        <w:spacing w:before="100" w:beforeAutospacing="1" w:after="100" w:afterAutospacing="1" w:line="240" w:lineRule="auto"/>
        <w:outlineLvl w:val="2"/>
        <w:rPr>
          <w:rFonts w:ascii="Times New Roman" w:eastAsia="Times New Roman" w:hAnsi="Times New Roman" w:cs="Times New Roman"/>
          <w:b/>
          <w:bCs/>
          <w:kern w:val="0"/>
          <w:sz w:val="24"/>
          <w:szCs w:val="24"/>
          <w:lang w:eastAsia="es-AR"/>
          <w14:ligatures w14:val="none"/>
        </w:rPr>
      </w:pPr>
      <w:r w:rsidRPr="00EF4202">
        <w:rPr>
          <w:rFonts w:ascii="Times New Roman" w:eastAsia="Times New Roman" w:hAnsi="Times New Roman" w:cs="Times New Roman"/>
          <w:b/>
          <w:bCs/>
          <w:kern w:val="0"/>
          <w:sz w:val="24"/>
          <w:szCs w:val="24"/>
          <w:lang w:eastAsia="es-AR"/>
          <w14:ligatures w14:val="none"/>
        </w:rPr>
        <w:t>12. Capítulo 12</w:t>
      </w:r>
      <w:r w:rsidR="00197652" w:rsidRPr="00EF4202">
        <w:rPr>
          <w:rFonts w:ascii="Times New Roman" w:eastAsia="Times New Roman" w:hAnsi="Times New Roman" w:cs="Times New Roman"/>
          <w:b/>
          <w:bCs/>
          <w:kern w:val="0"/>
          <w:sz w:val="24"/>
          <w:szCs w:val="24"/>
          <w:lang w:eastAsia="es-AR"/>
          <w14:ligatures w14:val="none"/>
        </w:rPr>
        <w:t>- Construyendo futuro: Sueños, proyectos y transformaciones.3</w:t>
      </w:r>
      <w:r w:rsidR="002E0EB7" w:rsidRPr="00EF4202">
        <w:rPr>
          <w:rFonts w:ascii="Times New Roman" w:eastAsia="Times New Roman" w:hAnsi="Times New Roman" w:cs="Times New Roman"/>
          <w:b/>
          <w:bCs/>
          <w:kern w:val="0"/>
          <w:sz w:val="24"/>
          <w:szCs w:val="24"/>
          <w:lang w:eastAsia="es-AR"/>
          <w14:ligatures w14:val="none"/>
        </w:rPr>
        <w:t>8</w:t>
      </w:r>
    </w:p>
    <w:p w14:paraId="36D9292F" w14:textId="09AA3370" w:rsidR="00197652" w:rsidRPr="00660224" w:rsidRDefault="00197652" w:rsidP="00660224">
      <w:pPr>
        <w:pStyle w:val="Prrafodelista"/>
        <w:numPr>
          <w:ilvl w:val="0"/>
          <w:numId w:val="30"/>
        </w:numPr>
        <w:tabs>
          <w:tab w:val="center" w:pos="4252"/>
        </w:tabs>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Soñar es el primer acto de resistencia</w:t>
      </w:r>
    </w:p>
    <w:p w14:paraId="65DBC593" w14:textId="47F3D281" w:rsidR="00197652" w:rsidRPr="00660224" w:rsidRDefault="00197652" w:rsidP="00660224">
      <w:pPr>
        <w:pStyle w:val="Prrafodelista"/>
        <w:numPr>
          <w:ilvl w:val="0"/>
          <w:numId w:val="30"/>
        </w:numPr>
        <w:tabs>
          <w:tab w:val="center" w:pos="4252"/>
        </w:tabs>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Proyectos que transforman vidas</w:t>
      </w:r>
    </w:p>
    <w:p w14:paraId="4D1FFE7B" w14:textId="63CEE1D9" w:rsidR="00197652" w:rsidRPr="00660224" w:rsidRDefault="00197652" w:rsidP="00660224">
      <w:pPr>
        <w:pStyle w:val="Prrafodelista"/>
        <w:numPr>
          <w:ilvl w:val="0"/>
          <w:numId w:val="30"/>
        </w:numPr>
        <w:tabs>
          <w:tab w:val="center" w:pos="4252"/>
        </w:tabs>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Resistir para transformar</w:t>
      </w:r>
    </w:p>
    <w:p w14:paraId="31A79AB3" w14:textId="296C3A25" w:rsidR="00197652" w:rsidRPr="00660224" w:rsidRDefault="00197652" w:rsidP="00660224">
      <w:pPr>
        <w:pStyle w:val="Prrafodelista"/>
        <w:numPr>
          <w:ilvl w:val="0"/>
          <w:numId w:val="30"/>
        </w:numPr>
        <w:tabs>
          <w:tab w:val="center" w:pos="4252"/>
        </w:tabs>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Relato: El sueño colectivo</w:t>
      </w:r>
    </w:p>
    <w:p w14:paraId="322982F1" w14:textId="21CFA780" w:rsidR="00197652" w:rsidRPr="00660224" w:rsidRDefault="00197652" w:rsidP="00660224">
      <w:pPr>
        <w:pStyle w:val="Prrafodelista"/>
        <w:numPr>
          <w:ilvl w:val="0"/>
          <w:numId w:val="30"/>
        </w:numPr>
        <w:tabs>
          <w:tab w:val="center" w:pos="4252"/>
        </w:tabs>
        <w:spacing w:before="100" w:beforeAutospacing="1" w:after="100" w:afterAutospacing="1" w:line="240" w:lineRule="auto"/>
        <w:outlineLvl w:val="2"/>
        <w:rPr>
          <w:rFonts w:ascii="Times New Roman" w:eastAsia="Times New Roman" w:hAnsi="Times New Roman" w:cs="Times New Roman"/>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Preguntas para tu propio devenir</w:t>
      </w:r>
    </w:p>
    <w:p w14:paraId="2E58FA3E" w14:textId="1FF5CFC5" w:rsidR="00F40E00" w:rsidRPr="00660224" w:rsidRDefault="00197652" w:rsidP="00660224">
      <w:pPr>
        <w:pStyle w:val="Prrafodelista"/>
        <w:numPr>
          <w:ilvl w:val="0"/>
          <w:numId w:val="30"/>
        </w:numPr>
        <w:tabs>
          <w:tab w:val="center" w:pos="4252"/>
        </w:tabs>
        <w:spacing w:before="100" w:beforeAutospacing="1" w:after="100" w:afterAutospacing="1" w:line="240" w:lineRule="auto"/>
        <w:outlineLvl w:val="2"/>
        <w:rPr>
          <w:rFonts w:ascii="Times New Roman" w:eastAsia="Times New Roman" w:hAnsi="Times New Roman" w:cs="Times New Roman"/>
          <w:b/>
          <w:bCs/>
          <w:kern w:val="0"/>
          <w:sz w:val="24"/>
          <w:szCs w:val="24"/>
          <w:lang w:eastAsia="es-AR"/>
          <w14:ligatures w14:val="none"/>
        </w:rPr>
      </w:pPr>
      <w:r w:rsidRPr="00660224">
        <w:rPr>
          <w:rFonts w:ascii="Times New Roman" w:eastAsia="Times New Roman" w:hAnsi="Times New Roman" w:cs="Times New Roman"/>
          <w:kern w:val="0"/>
          <w:sz w:val="24"/>
          <w:szCs w:val="24"/>
          <w:lang w:eastAsia="es-AR"/>
          <w14:ligatures w14:val="none"/>
        </w:rPr>
        <w:t>Citas inspiradoras</w:t>
      </w:r>
      <w:r w:rsidR="00F40E00" w:rsidRPr="00660224">
        <w:rPr>
          <w:rFonts w:ascii="Times New Roman" w:eastAsia="Times New Roman" w:hAnsi="Times New Roman" w:cs="Times New Roman"/>
          <w:b/>
          <w:bCs/>
          <w:kern w:val="0"/>
          <w:sz w:val="24"/>
          <w:szCs w:val="24"/>
          <w:lang w:eastAsia="es-AR"/>
          <w14:ligatures w14:val="none"/>
        </w:rPr>
        <w:tab/>
        <w:t xml:space="preserve">   </w:t>
      </w:r>
    </w:p>
    <w:p w14:paraId="218D0575" w14:textId="6C494D04" w:rsidR="00F40E00" w:rsidRDefault="00F40E00" w:rsidP="00F40E00">
      <w:pPr>
        <w:tabs>
          <w:tab w:val="center" w:pos="4252"/>
        </w:tabs>
        <w:spacing w:before="100" w:beforeAutospacing="1" w:after="100" w:afterAutospacing="1" w:line="240" w:lineRule="auto"/>
        <w:outlineLvl w:val="2"/>
        <w:rPr>
          <w:rFonts w:ascii="Times New Roman" w:eastAsia="Times New Roman" w:hAnsi="Times New Roman" w:cs="Times New Roman"/>
          <w:b/>
          <w:bCs/>
          <w:kern w:val="0"/>
          <w:sz w:val="24"/>
          <w:szCs w:val="24"/>
          <w:lang w:eastAsia="es-AR"/>
          <w14:ligatures w14:val="none"/>
        </w:rPr>
      </w:pPr>
      <w:r>
        <w:rPr>
          <w:rFonts w:ascii="Times New Roman" w:eastAsia="Times New Roman" w:hAnsi="Times New Roman" w:cs="Times New Roman"/>
          <w:b/>
          <w:bCs/>
          <w:kern w:val="0"/>
          <w:sz w:val="24"/>
          <w:szCs w:val="24"/>
          <w:lang w:eastAsia="es-AR"/>
          <w14:ligatures w14:val="none"/>
        </w:rPr>
        <w:t>13. Consideraciones finales……………………………………………………</w:t>
      </w:r>
      <w:r w:rsidR="002E0EB7">
        <w:rPr>
          <w:rFonts w:ascii="Times New Roman" w:eastAsia="Times New Roman" w:hAnsi="Times New Roman" w:cs="Times New Roman"/>
          <w:b/>
          <w:bCs/>
          <w:kern w:val="0"/>
          <w:sz w:val="24"/>
          <w:szCs w:val="24"/>
          <w:lang w:eastAsia="es-AR"/>
          <w14:ligatures w14:val="none"/>
        </w:rPr>
        <w:t>…</w:t>
      </w:r>
      <w:r>
        <w:rPr>
          <w:rFonts w:ascii="Times New Roman" w:eastAsia="Times New Roman" w:hAnsi="Times New Roman" w:cs="Times New Roman"/>
          <w:b/>
          <w:bCs/>
          <w:kern w:val="0"/>
          <w:sz w:val="24"/>
          <w:szCs w:val="24"/>
          <w:lang w:eastAsia="es-AR"/>
          <w14:ligatures w14:val="none"/>
        </w:rPr>
        <w:t>4</w:t>
      </w:r>
      <w:r w:rsidR="002E0EB7">
        <w:rPr>
          <w:rFonts w:ascii="Times New Roman" w:eastAsia="Times New Roman" w:hAnsi="Times New Roman" w:cs="Times New Roman"/>
          <w:b/>
          <w:bCs/>
          <w:kern w:val="0"/>
          <w:sz w:val="24"/>
          <w:szCs w:val="24"/>
          <w:lang w:eastAsia="es-AR"/>
          <w14:ligatures w14:val="none"/>
        </w:rPr>
        <w:t>1</w:t>
      </w:r>
    </w:p>
    <w:p w14:paraId="2F7976DE" w14:textId="7A73144D" w:rsidR="00F40E00" w:rsidRDefault="00F40E00" w:rsidP="00F40E00">
      <w:pPr>
        <w:tabs>
          <w:tab w:val="center" w:pos="4252"/>
        </w:tabs>
        <w:spacing w:before="100" w:beforeAutospacing="1" w:after="100" w:afterAutospacing="1" w:line="240" w:lineRule="auto"/>
        <w:outlineLvl w:val="2"/>
        <w:rPr>
          <w:rFonts w:ascii="Times New Roman" w:eastAsia="Times New Roman" w:hAnsi="Times New Roman" w:cs="Times New Roman"/>
          <w:b/>
          <w:bCs/>
          <w:kern w:val="0"/>
          <w:sz w:val="24"/>
          <w:szCs w:val="24"/>
          <w:lang w:eastAsia="es-AR"/>
          <w14:ligatures w14:val="none"/>
        </w:rPr>
      </w:pPr>
      <w:r>
        <w:rPr>
          <w:rFonts w:ascii="Times New Roman" w:eastAsia="Times New Roman" w:hAnsi="Times New Roman" w:cs="Times New Roman"/>
          <w:b/>
          <w:bCs/>
          <w:kern w:val="0"/>
          <w:sz w:val="24"/>
          <w:szCs w:val="24"/>
          <w:lang w:eastAsia="es-AR"/>
          <w14:ligatures w14:val="none"/>
        </w:rPr>
        <w:t>14. Bibliografía consultada………………………………………………………4</w:t>
      </w:r>
      <w:r w:rsidR="002E0EB7">
        <w:rPr>
          <w:rFonts w:ascii="Times New Roman" w:eastAsia="Times New Roman" w:hAnsi="Times New Roman" w:cs="Times New Roman"/>
          <w:b/>
          <w:bCs/>
          <w:kern w:val="0"/>
          <w:sz w:val="24"/>
          <w:szCs w:val="24"/>
          <w:lang w:eastAsia="es-AR"/>
          <w14:ligatures w14:val="none"/>
        </w:rPr>
        <w:t>2</w:t>
      </w:r>
    </w:p>
    <w:p w14:paraId="721B5C0B" w14:textId="19DB313D" w:rsidR="00F40E00" w:rsidRDefault="00F40E00" w:rsidP="00F40E00">
      <w:pPr>
        <w:tabs>
          <w:tab w:val="center" w:pos="4252"/>
        </w:tabs>
        <w:spacing w:before="100" w:beforeAutospacing="1" w:after="100" w:afterAutospacing="1" w:line="240" w:lineRule="auto"/>
        <w:outlineLvl w:val="2"/>
        <w:rPr>
          <w:rFonts w:ascii="Times New Roman" w:eastAsia="Times New Roman" w:hAnsi="Times New Roman" w:cs="Times New Roman"/>
          <w:b/>
          <w:bCs/>
          <w:kern w:val="0"/>
          <w:sz w:val="24"/>
          <w:szCs w:val="24"/>
          <w:lang w:eastAsia="es-AR"/>
          <w14:ligatures w14:val="none"/>
        </w:rPr>
      </w:pPr>
      <w:r>
        <w:rPr>
          <w:rFonts w:ascii="Times New Roman" w:eastAsia="Times New Roman" w:hAnsi="Times New Roman" w:cs="Times New Roman"/>
          <w:b/>
          <w:bCs/>
          <w:kern w:val="0"/>
          <w:sz w:val="24"/>
          <w:szCs w:val="24"/>
          <w:lang w:eastAsia="es-AR"/>
          <w14:ligatures w14:val="none"/>
        </w:rPr>
        <w:t>15. Resumen del libro………………………………………………………</w:t>
      </w:r>
      <w:proofErr w:type="gramStart"/>
      <w:r>
        <w:rPr>
          <w:rFonts w:ascii="Times New Roman" w:eastAsia="Times New Roman" w:hAnsi="Times New Roman" w:cs="Times New Roman"/>
          <w:b/>
          <w:bCs/>
          <w:kern w:val="0"/>
          <w:sz w:val="24"/>
          <w:szCs w:val="24"/>
          <w:lang w:eastAsia="es-AR"/>
          <w14:ligatures w14:val="none"/>
        </w:rPr>
        <w:t>…….</w:t>
      </w:r>
      <w:proofErr w:type="gramEnd"/>
      <w:r>
        <w:rPr>
          <w:rFonts w:ascii="Times New Roman" w:eastAsia="Times New Roman" w:hAnsi="Times New Roman" w:cs="Times New Roman"/>
          <w:b/>
          <w:bCs/>
          <w:kern w:val="0"/>
          <w:sz w:val="24"/>
          <w:szCs w:val="24"/>
          <w:lang w:eastAsia="es-AR"/>
          <w14:ligatures w14:val="none"/>
        </w:rPr>
        <w:t>4</w:t>
      </w:r>
      <w:r w:rsidR="002E0EB7">
        <w:rPr>
          <w:rFonts w:ascii="Times New Roman" w:eastAsia="Times New Roman" w:hAnsi="Times New Roman" w:cs="Times New Roman"/>
          <w:b/>
          <w:bCs/>
          <w:kern w:val="0"/>
          <w:sz w:val="24"/>
          <w:szCs w:val="24"/>
          <w:lang w:eastAsia="es-AR"/>
          <w14:ligatures w14:val="none"/>
        </w:rPr>
        <w:t>3</w:t>
      </w:r>
    </w:p>
    <w:p w14:paraId="3363973B" w14:textId="77777777" w:rsidR="00F40E00" w:rsidRDefault="00F40E00" w:rsidP="00F40E00">
      <w:pPr>
        <w:tabs>
          <w:tab w:val="center" w:pos="4252"/>
        </w:tabs>
        <w:spacing w:before="100" w:beforeAutospacing="1" w:after="100" w:afterAutospacing="1" w:line="240" w:lineRule="auto"/>
        <w:outlineLvl w:val="2"/>
        <w:rPr>
          <w:rFonts w:ascii="Times New Roman" w:eastAsia="Times New Roman" w:hAnsi="Times New Roman" w:cs="Times New Roman"/>
          <w:b/>
          <w:bCs/>
          <w:kern w:val="0"/>
          <w:sz w:val="24"/>
          <w:szCs w:val="24"/>
          <w:lang w:eastAsia="es-AR"/>
          <w14:ligatures w14:val="none"/>
        </w:rPr>
      </w:pPr>
    </w:p>
    <w:p w14:paraId="175AE604" w14:textId="77777777" w:rsidR="00F40E00" w:rsidRPr="00F40E00" w:rsidRDefault="00F40E00" w:rsidP="00CC68C3">
      <w:pPr>
        <w:spacing w:before="100" w:beforeAutospacing="1" w:after="100" w:afterAutospacing="1" w:line="240" w:lineRule="auto"/>
        <w:outlineLvl w:val="2"/>
        <w:rPr>
          <w:rFonts w:ascii="Times New Roman" w:eastAsia="Times New Roman" w:hAnsi="Times New Roman" w:cs="Times New Roman"/>
          <w:b/>
          <w:bCs/>
          <w:kern w:val="0"/>
          <w:sz w:val="24"/>
          <w:szCs w:val="24"/>
          <w:lang w:eastAsia="es-AR"/>
          <w14:ligatures w14:val="none"/>
        </w:rPr>
      </w:pPr>
    </w:p>
    <w:p w14:paraId="11172525" w14:textId="77777777" w:rsidR="00F40E00" w:rsidRPr="00CC68C3" w:rsidRDefault="00F40E00"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p>
    <w:p w14:paraId="261DCFA3" w14:textId="77777777" w:rsidR="0012514F" w:rsidRDefault="0012514F"/>
    <w:p w14:paraId="0614D6B3" w14:textId="77777777" w:rsidR="00CC68C3" w:rsidRDefault="00CC68C3"/>
    <w:p w14:paraId="2A3DE914" w14:textId="77777777" w:rsidR="00CC68C3" w:rsidRDefault="00CC68C3"/>
    <w:p w14:paraId="7DB5A57D" w14:textId="77777777" w:rsidR="00CC68C3" w:rsidRDefault="00CC68C3"/>
    <w:p w14:paraId="156DC288" w14:textId="77777777" w:rsidR="00CC68C3" w:rsidRDefault="00CC68C3"/>
    <w:p w14:paraId="58F943B5" w14:textId="77777777" w:rsidR="00660224" w:rsidRDefault="00660224"/>
    <w:p w14:paraId="46756CC5" w14:textId="77777777" w:rsidR="00660224" w:rsidRDefault="00660224"/>
    <w:p w14:paraId="5BBF287C" w14:textId="77777777" w:rsidR="00660224" w:rsidRDefault="00660224"/>
    <w:p w14:paraId="23C55A88" w14:textId="77777777" w:rsidR="00660224" w:rsidRDefault="00660224"/>
    <w:p w14:paraId="52B26E2E" w14:textId="77777777" w:rsidR="00660224" w:rsidRDefault="00660224"/>
    <w:p w14:paraId="1D70F8A2" w14:textId="77777777" w:rsidR="00660224" w:rsidRDefault="00660224"/>
    <w:p w14:paraId="065439CE" w14:textId="77777777" w:rsidR="00660224" w:rsidRDefault="00660224"/>
    <w:p w14:paraId="05296D45" w14:textId="77777777" w:rsidR="00CC68C3" w:rsidRPr="00CC68C3" w:rsidRDefault="00CC68C3" w:rsidP="00CC68C3">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CC68C3">
        <w:rPr>
          <w:rFonts w:ascii="Segoe UI Emoji" w:eastAsia="Times New Roman" w:hAnsi="Segoe UI Emoji" w:cs="Segoe UI Emoji"/>
          <w:b/>
          <w:bCs/>
          <w:kern w:val="0"/>
          <w:sz w:val="36"/>
          <w:szCs w:val="36"/>
          <w:lang w:eastAsia="es-AR"/>
          <w14:ligatures w14:val="none"/>
        </w:rPr>
        <w:t>🟣</w:t>
      </w:r>
      <w:r w:rsidRPr="00CC68C3">
        <w:rPr>
          <w:rFonts w:ascii="Times New Roman" w:eastAsia="Times New Roman" w:hAnsi="Times New Roman" w:cs="Times New Roman"/>
          <w:b/>
          <w:bCs/>
          <w:kern w:val="0"/>
          <w:sz w:val="36"/>
          <w:szCs w:val="36"/>
          <w:lang w:eastAsia="es-AR"/>
          <w14:ligatures w14:val="none"/>
        </w:rPr>
        <w:t xml:space="preserve"> Capítulo 1: Patriarcado y Mandatos</w:t>
      </w:r>
    </w:p>
    <w:p w14:paraId="2151AD83"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“Nos enseñaron a ser para otros. Ahora estamos aprendiendo a ser para nosotras.”</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Carolina Andrea Bayo</w:t>
      </w:r>
    </w:p>
    <w:p w14:paraId="557A2BF7"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1C56274">
          <v:rect id="_x0000_i1026" style="width:0;height:1.5pt" o:hralign="center" o:hrstd="t" o:hr="t" fillcolor="#a0a0a0" stroked="f"/>
        </w:pict>
      </w:r>
    </w:p>
    <w:p w14:paraId="4AF59778"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1. El patriarcado no es un fantasma</w:t>
      </w:r>
    </w:p>
    <w:p w14:paraId="4AC0B048"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 xml:space="preserve">El patriarcado no es una idea abstracta ni un concepto teórico lejano. Es un sistema vivo que atraviesa nuestras vidas cotidianas, nuestros cuerpos, nuestras decisiones. Es esa voz que nos dice cómo deberíamos ser, hablar, vestir, amar, </w:t>
      </w:r>
      <w:proofErr w:type="spellStart"/>
      <w:r w:rsidRPr="00CC68C3">
        <w:rPr>
          <w:rFonts w:ascii="Times New Roman" w:eastAsia="Times New Roman" w:hAnsi="Times New Roman" w:cs="Times New Roman"/>
          <w:kern w:val="0"/>
          <w:sz w:val="24"/>
          <w:szCs w:val="24"/>
          <w:lang w:eastAsia="es-AR"/>
          <w14:ligatures w14:val="none"/>
        </w:rPr>
        <w:t>maternar</w:t>
      </w:r>
      <w:proofErr w:type="spellEnd"/>
      <w:r w:rsidRPr="00CC68C3">
        <w:rPr>
          <w:rFonts w:ascii="Times New Roman" w:eastAsia="Times New Roman" w:hAnsi="Times New Roman" w:cs="Times New Roman"/>
          <w:kern w:val="0"/>
          <w:sz w:val="24"/>
          <w:szCs w:val="24"/>
          <w:lang w:eastAsia="es-AR"/>
          <w14:ligatures w14:val="none"/>
        </w:rPr>
        <w:t>. Es la estructura que sostiene desigualdades, silencios y privilegios.</w:t>
      </w:r>
      <w:r w:rsidRPr="00CC68C3">
        <w:rPr>
          <w:rFonts w:ascii="Times New Roman" w:eastAsia="Times New Roman" w:hAnsi="Times New Roman" w:cs="Times New Roman"/>
          <w:kern w:val="0"/>
          <w:sz w:val="24"/>
          <w:szCs w:val="24"/>
          <w:lang w:eastAsia="es-AR"/>
          <w14:ligatures w14:val="none"/>
        </w:rPr>
        <w:br/>
        <w:t>Desde pequeñas lo absorbemos: a veces en la escuela, otras veces en la mesa familiar, en las publicidades, en los cuentos que nos duermen.</w:t>
      </w:r>
    </w:p>
    <w:p w14:paraId="5D37A441"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“El patriarcado tiene una memoria larga, y nosotros estamos hechas en parte de esa memoria.”</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Silvia Federici</w:t>
      </w:r>
    </w:p>
    <w:p w14:paraId="3AA5333F"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C5EB983">
          <v:rect id="_x0000_i1027" style="width:0;height:1.5pt" o:hralign="center" o:hrstd="t" o:hr="t" fillcolor="#a0a0a0" stroked="f"/>
        </w:pict>
      </w:r>
    </w:p>
    <w:p w14:paraId="6EABC55C"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2. Mandatos: las reglas invisibles que habitan en nosotras</w:t>
      </w:r>
    </w:p>
    <w:p w14:paraId="4EBF5395"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 xml:space="preserve">“Sé buena, no grites, </w:t>
      </w:r>
      <w:proofErr w:type="spellStart"/>
      <w:r w:rsidRPr="00CC68C3">
        <w:rPr>
          <w:rFonts w:ascii="Times New Roman" w:eastAsia="Times New Roman" w:hAnsi="Times New Roman" w:cs="Times New Roman"/>
          <w:kern w:val="0"/>
          <w:sz w:val="24"/>
          <w:szCs w:val="24"/>
          <w:lang w:eastAsia="es-AR"/>
          <w14:ligatures w14:val="none"/>
        </w:rPr>
        <w:t>cruzá</w:t>
      </w:r>
      <w:proofErr w:type="spellEnd"/>
      <w:r w:rsidRPr="00CC68C3">
        <w:rPr>
          <w:rFonts w:ascii="Times New Roman" w:eastAsia="Times New Roman" w:hAnsi="Times New Roman" w:cs="Times New Roman"/>
          <w:kern w:val="0"/>
          <w:sz w:val="24"/>
          <w:szCs w:val="24"/>
          <w:lang w:eastAsia="es-AR"/>
          <w14:ligatures w14:val="none"/>
        </w:rPr>
        <w:t xml:space="preserve"> las piernas, no digas malas palabras, no seas como los varones.”</w:t>
      </w:r>
      <w:r w:rsidRPr="00CC68C3">
        <w:rPr>
          <w:rFonts w:ascii="Times New Roman" w:eastAsia="Times New Roman" w:hAnsi="Times New Roman" w:cs="Times New Roman"/>
          <w:kern w:val="0"/>
          <w:sz w:val="24"/>
          <w:szCs w:val="24"/>
          <w:lang w:eastAsia="es-AR"/>
          <w14:ligatures w14:val="none"/>
        </w:rPr>
        <w:br/>
        <w:t>Los mandatos de género operan como códigos invisibles. No siempre están escritos, pero todos los conocemos. Se cuelan en la infancia y nos acompañan en la adultez. Nos moldean, nos recortan.</w:t>
      </w:r>
    </w:p>
    <w:p w14:paraId="1CF64A08"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A las mujeres se nos asigna el lugar del cuidado, de la belleza, de la espera. No nos enseñan a desear, a decidir, a ocupar espacio. Nos entrenan para complacer, para ser aceptadas.</w:t>
      </w:r>
      <w:r w:rsidRPr="00CC68C3">
        <w:rPr>
          <w:rFonts w:ascii="Times New Roman" w:eastAsia="Times New Roman" w:hAnsi="Times New Roman" w:cs="Times New Roman"/>
          <w:kern w:val="0"/>
          <w:sz w:val="24"/>
          <w:szCs w:val="24"/>
          <w:lang w:eastAsia="es-AR"/>
          <w14:ligatures w14:val="none"/>
        </w:rPr>
        <w:br/>
        <w:t>Y cuando una mujer se corre de esos márgenes, recibe sanción: crítica, burla, violencia o aislamiento.</w:t>
      </w:r>
    </w:p>
    <w:p w14:paraId="2F82D2A6"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“No nacemos mujeres: llegamos a serlo.”</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Simone de Beauvoir</w:t>
      </w:r>
    </w:p>
    <w:p w14:paraId="48D7F78E"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28FF8101">
          <v:rect id="_x0000_i1028" style="width:0;height:1.5pt" o:hralign="center" o:hrstd="t" o:hr="t" fillcolor="#a0a0a0" stroked="f"/>
        </w:pict>
      </w:r>
    </w:p>
    <w:p w14:paraId="2040E6D8"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3. El cuerpo disciplinado</w:t>
      </w:r>
    </w:p>
    <w:p w14:paraId="74E4A14A"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Nuestro cuerpo fue uno de los principales territorios colonizados por el patriarcado. Desde el peso ideal, la piel sin marcas, la sonrisa eterna, la disposición al deseo ajeno.</w:t>
      </w:r>
      <w:r w:rsidRPr="00CC68C3">
        <w:rPr>
          <w:rFonts w:ascii="Times New Roman" w:eastAsia="Times New Roman" w:hAnsi="Times New Roman" w:cs="Times New Roman"/>
          <w:kern w:val="0"/>
          <w:sz w:val="24"/>
          <w:szCs w:val="24"/>
          <w:lang w:eastAsia="es-AR"/>
          <w14:ligatures w14:val="none"/>
        </w:rPr>
        <w:br/>
      </w:r>
      <w:r w:rsidRPr="00CC68C3">
        <w:rPr>
          <w:rFonts w:ascii="Times New Roman" w:eastAsia="Times New Roman" w:hAnsi="Times New Roman" w:cs="Times New Roman"/>
          <w:kern w:val="0"/>
          <w:sz w:val="24"/>
          <w:szCs w:val="24"/>
          <w:lang w:eastAsia="es-AR"/>
          <w14:ligatures w14:val="none"/>
        </w:rPr>
        <w:lastRenderedPageBreak/>
        <w:t>Fuimos enseñadas a mirar nuestro cuerpo como un objeto para otros: agradar, seducir, no incomodar.</w:t>
      </w:r>
    </w:p>
    <w:p w14:paraId="020C9643"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El cuerpo como mandato: no solo cómo lucir, sino también cómo moverse, cómo pararse, cómo no ocupar demasiado lugar.</w:t>
      </w:r>
    </w:p>
    <w:p w14:paraId="37ED3DEA"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Desobedecer ese guion corporal es una forma de libertad.</w:t>
      </w:r>
    </w:p>
    <w:p w14:paraId="236D0EFB"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 belleza era siempre una exigencia externa. No era para nosotras, era para otros.”</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Naomi Wolf</w:t>
      </w:r>
    </w:p>
    <w:p w14:paraId="29E47CEA"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6D04C67D">
          <v:rect id="_x0000_i1029" style="width:0;height:1.5pt" o:hralign="center" o:hrstd="t" o:hr="t" fillcolor="#a0a0a0" stroked="f"/>
        </w:pict>
      </w:r>
    </w:p>
    <w:p w14:paraId="3D98ECA8"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4. Romper con los roles: una rebelión íntima y política</w:t>
      </w:r>
    </w:p>
    <w:p w14:paraId="2EBBC618"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Salir del molde no siempre es fácil. Romper un mandato puede significar romper con afectos, con expectativas, con lugares supuestamente seguros.</w:t>
      </w:r>
    </w:p>
    <w:p w14:paraId="74AB511F"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Pero cada mujer que se elige, que dice “no”, que se permite habitar el conflicto, está ensayando una forma de resistencia.</w:t>
      </w:r>
      <w:r w:rsidRPr="00CC68C3">
        <w:rPr>
          <w:rFonts w:ascii="Times New Roman" w:eastAsia="Times New Roman" w:hAnsi="Times New Roman" w:cs="Times New Roman"/>
          <w:kern w:val="0"/>
          <w:sz w:val="24"/>
          <w:szCs w:val="24"/>
          <w:lang w:eastAsia="es-AR"/>
          <w14:ligatures w14:val="none"/>
        </w:rPr>
        <w:br/>
        <w:t>No se trata de culpas, sino de conciencia. De saber que muchas veces hacemos lo que podemos con lo que tenemos. Pero que, a la vez, merecemos preguntarnos:</w:t>
      </w:r>
      <w:r w:rsidRPr="00CC68C3">
        <w:rPr>
          <w:rFonts w:ascii="Times New Roman" w:eastAsia="Times New Roman" w:hAnsi="Times New Roman" w:cs="Times New Roman"/>
          <w:kern w:val="0"/>
          <w:sz w:val="24"/>
          <w:szCs w:val="24"/>
          <w:lang w:eastAsia="es-AR"/>
          <w14:ligatures w14:val="none"/>
        </w:rPr>
        <w:br/>
      </w:r>
      <w:r w:rsidRPr="00CC68C3">
        <w:rPr>
          <w:rFonts w:ascii="Times New Roman" w:eastAsia="Times New Roman" w:hAnsi="Times New Roman" w:cs="Times New Roman"/>
          <w:b/>
          <w:bCs/>
          <w:kern w:val="0"/>
          <w:sz w:val="24"/>
          <w:szCs w:val="24"/>
          <w:lang w:eastAsia="es-AR"/>
          <w14:ligatures w14:val="none"/>
        </w:rPr>
        <w:t>¿Esto lo elegí yo? ¿A quién le sirve que me mantenga en este lugar?</w:t>
      </w:r>
    </w:p>
    <w:p w14:paraId="6B53FA43"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“Cuando una mujer da un paso, todas avanzamos.”</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Comisión de Mujeres de Plaza de Mayo</w:t>
      </w:r>
    </w:p>
    <w:p w14:paraId="0FB4BAAE"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6B3F90C5">
          <v:rect id="_x0000_i1030" style="width:0;height:1.5pt" o:hralign="center" o:hrstd="t" o:hr="t" fillcolor="#a0a0a0" stroked="f"/>
        </w:pict>
      </w:r>
    </w:p>
    <w:p w14:paraId="236A4CB3"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5. Relato: La carta que nunca mandé</w:t>
      </w:r>
    </w:p>
    <w:p w14:paraId="400D3E4D"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“Querida mamá:</w:t>
      </w:r>
    </w:p>
    <w:p w14:paraId="571BF08E"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Me enseñaste tantas cosas. Me enseñaste a ser correcta, a no llamar la atención, a no llorar en público. Me enseñaste a cuidar a todos.</w:t>
      </w:r>
    </w:p>
    <w:p w14:paraId="65E85698"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Pero nunca me enseñaste a cuidarme a mí.</w:t>
      </w:r>
    </w:p>
    <w:p w14:paraId="1D4EEB59"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Yo sé que no fue tu culpa. Que a vos también te enseñaron lo mismo.</w:t>
      </w:r>
    </w:p>
    <w:p w14:paraId="77A77EE9"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Hoy, a mis 38 años, empiezo a entender que puedo desarmar esos mandatos. Que puedo decir ‘no quiero’, ‘esto no es para mí’, ‘yo no nací para quedarme callada’.</w:t>
      </w:r>
    </w:p>
    <w:p w14:paraId="6FBC98B8"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Esta carta no es de enojo. Es de amor. Es mi manera de liberarme y, tal vez, liberarte también.</w:t>
      </w:r>
    </w:p>
    <w:p w14:paraId="313BB039"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Con amor,</w:t>
      </w:r>
      <w:r w:rsidRPr="00CC68C3">
        <w:rPr>
          <w:rFonts w:ascii="Times New Roman" w:eastAsia="Times New Roman" w:hAnsi="Times New Roman" w:cs="Times New Roman"/>
          <w:kern w:val="0"/>
          <w:sz w:val="24"/>
          <w:szCs w:val="24"/>
          <w:lang w:eastAsia="es-AR"/>
          <w14:ligatures w14:val="none"/>
        </w:rPr>
        <w:br/>
        <w:t>Tu hija.”</w:t>
      </w:r>
    </w:p>
    <w:p w14:paraId="59E44B67"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lastRenderedPageBreak/>
        <w:pict w14:anchorId="00A1D89F">
          <v:rect id="_x0000_i1031" style="width:0;height:1.5pt" o:hralign="center" o:hrstd="t" o:hr="t" fillcolor="#a0a0a0" stroked="f"/>
        </w:pict>
      </w:r>
    </w:p>
    <w:p w14:paraId="024CC479"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62DA050" w14:textId="7A7C015A"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6. Preguntas para tu propio devenir</w:t>
      </w:r>
    </w:p>
    <w:p w14:paraId="3F6BD423" w14:textId="77777777" w:rsidR="00CC68C3" w:rsidRPr="00CC68C3" w:rsidRDefault="00CC68C3" w:rsidP="00CC68C3">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 xml:space="preserve">¿Qué mandatos de género </w:t>
      </w:r>
      <w:proofErr w:type="spellStart"/>
      <w:r w:rsidRPr="00CC68C3">
        <w:rPr>
          <w:rFonts w:ascii="Times New Roman" w:eastAsia="Times New Roman" w:hAnsi="Times New Roman" w:cs="Times New Roman"/>
          <w:kern w:val="0"/>
          <w:sz w:val="24"/>
          <w:szCs w:val="24"/>
          <w:lang w:eastAsia="es-AR"/>
          <w14:ligatures w14:val="none"/>
        </w:rPr>
        <w:t>reconocés</w:t>
      </w:r>
      <w:proofErr w:type="spellEnd"/>
      <w:r w:rsidRPr="00CC68C3">
        <w:rPr>
          <w:rFonts w:ascii="Times New Roman" w:eastAsia="Times New Roman" w:hAnsi="Times New Roman" w:cs="Times New Roman"/>
          <w:kern w:val="0"/>
          <w:sz w:val="24"/>
          <w:szCs w:val="24"/>
          <w:lang w:eastAsia="es-AR"/>
          <w14:ligatures w14:val="none"/>
        </w:rPr>
        <w:t xml:space="preserve"> en tu historia?</w:t>
      </w:r>
    </w:p>
    <w:p w14:paraId="26B60999" w14:textId="77777777" w:rsidR="00CC68C3" w:rsidRPr="00CC68C3" w:rsidRDefault="00CC68C3" w:rsidP="00CC68C3">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¿Cuál fue el primero que te animaste a romper?</w:t>
      </w:r>
    </w:p>
    <w:p w14:paraId="309B05FA" w14:textId="77777777" w:rsidR="00CC68C3" w:rsidRPr="00CC68C3" w:rsidRDefault="00CC68C3" w:rsidP="00CC68C3">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¿Qué resistencias encontraste en ese proceso?</w:t>
      </w:r>
    </w:p>
    <w:p w14:paraId="46412807" w14:textId="77777777" w:rsidR="00CC68C3" w:rsidRPr="00CC68C3" w:rsidRDefault="00CC68C3" w:rsidP="00CC68C3">
      <w:pPr>
        <w:numPr>
          <w:ilvl w:val="0"/>
          <w:numId w:val="1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 xml:space="preserve">¿Qué cosas </w:t>
      </w:r>
      <w:proofErr w:type="spellStart"/>
      <w:r w:rsidRPr="00CC68C3">
        <w:rPr>
          <w:rFonts w:ascii="Times New Roman" w:eastAsia="Times New Roman" w:hAnsi="Times New Roman" w:cs="Times New Roman"/>
          <w:kern w:val="0"/>
          <w:sz w:val="24"/>
          <w:szCs w:val="24"/>
          <w:lang w:eastAsia="es-AR"/>
          <w14:ligatures w14:val="none"/>
        </w:rPr>
        <w:t>hacés</w:t>
      </w:r>
      <w:proofErr w:type="spellEnd"/>
      <w:r w:rsidRPr="00CC68C3">
        <w:rPr>
          <w:rFonts w:ascii="Times New Roman" w:eastAsia="Times New Roman" w:hAnsi="Times New Roman" w:cs="Times New Roman"/>
          <w:kern w:val="0"/>
          <w:sz w:val="24"/>
          <w:szCs w:val="24"/>
          <w:lang w:eastAsia="es-AR"/>
          <w14:ligatures w14:val="none"/>
        </w:rPr>
        <w:t xml:space="preserve"> hoy por elección propia y no por mandato?</w:t>
      </w:r>
    </w:p>
    <w:p w14:paraId="4CA97713"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BFFF366">
          <v:rect id="_x0000_i1032" style="width:0;height:1.5pt" o:hralign="center" o:hrstd="t" o:hr="t" fillcolor="#a0a0a0" stroked="f"/>
        </w:pict>
      </w:r>
    </w:p>
    <w:p w14:paraId="1C49E846"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7. Cita inspiradora</w:t>
      </w:r>
    </w:p>
    <w:p w14:paraId="5A608D23"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“Tu silencio no te protegerá.”</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Audre Lorde</w:t>
      </w:r>
    </w:p>
    <w:p w14:paraId="45134B09"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 libertad es decirnos la verdad a nosotras mismas.”</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 xml:space="preserve">Bell </w:t>
      </w:r>
      <w:proofErr w:type="spellStart"/>
      <w:r w:rsidRPr="00CC68C3">
        <w:rPr>
          <w:rFonts w:ascii="Times New Roman" w:eastAsia="Times New Roman" w:hAnsi="Times New Roman" w:cs="Times New Roman"/>
          <w:i/>
          <w:iCs/>
          <w:kern w:val="0"/>
          <w:sz w:val="24"/>
          <w:szCs w:val="24"/>
          <w:lang w:eastAsia="es-AR"/>
          <w14:ligatures w14:val="none"/>
        </w:rPr>
        <w:t>Hooks</w:t>
      </w:r>
      <w:proofErr w:type="spellEnd"/>
    </w:p>
    <w:p w14:paraId="601CB57A" w14:textId="77777777" w:rsidR="00CC68C3" w:rsidRDefault="00CC68C3"/>
    <w:p w14:paraId="40B7AFB0" w14:textId="77777777" w:rsidR="00CC68C3" w:rsidRDefault="00CC68C3"/>
    <w:p w14:paraId="477429AA" w14:textId="77777777" w:rsidR="00CC68C3" w:rsidRDefault="00CC68C3"/>
    <w:p w14:paraId="1C1D3448" w14:textId="77777777" w:rsidR="00CC68C3" w:rsidRDefault="00CC68C3"/>
    <w:p w14:paraId="60871340" w14:textId="77777777" w:rsidR="00CC68C3" w:rsidRDefault="00CC68C3"/>
    <w:p w14:paraId="7A11B97E" w14:textId="77777777" w:rsidR="00CC68C3" w:rsidRDefault="00CC68C3"/>
    <w:p w14:paraId="276F9231" w14:textId="77777777" w:rsidR="00CC68C3" w:rsidRDefault="00CC68C3"/>
    <w:p w14:paraId="2F1A2E52" w14:textId="77777777" w:rsidR="00CC68C3" w:rsidRDefault="00CC68C3"/>
    <w:p w14:paraId="4B84BAA2" w14:textId="77777777" w:rsidR="00CC68C3" w:rsidRDefault="00CC68C3"/>
    <w:p w14:paraId="0770930C" w14:textId="77777777" w:rsidR="00CC68C3" w:rsidRDefault="00CC68C3"/>
    <w:p w14:paraId="382CA64B" w14:textId="77777777" w:rsidR="00CC68C3" w:rsidRDefault="00CC68C3"/>
    <w:p w14:paraId="7066DF37" w14:textId="77777777" w:rsidR="00CC68C3" w:rsidRDefault="00CC68C3"/>
    <w:p w14:paraId="2BE64B27" w14:textId="77777777" w:rsidR="00CC68C3" w:rsidRDefault="00CC68C3"/>
    <w:p w14:paraId="26F2A83D" w14:textId="77777777" w:rsidR="00CC68C3" w:rsidRDefault="00CC68C3"/>
    <w:p w14:paraId="47F8A36C" w14:textId="77777777" w:rsidR="00CC68C3" w:rsidRDefault="00CC68C3"/>
    <w:p w14:paraId="741943B8" w14:textId="77777777" w:rsidR="00CC68C3" w:rsidRDefault="00CC68C3"/>
    <w:p w14:paraId="6D05C7A0" w14:textId="77777777" w:rsidR="00CC68C3" w:rsidRDefault="00CC68C3"/>
    <w:p w14:paraId="481EBB9C" w14:textId="77777777" w:rsidR="00CC68C3" w:rsidRDefault="00CC68C3"/>
    <w:p w14:paraId="2EF834CC" w14:textId="77777777" w:rsidR="00CC68C3" w:rsidRPr="00CC68C3" w:rsidRDefault="00CC68C3" w:rsidP="00CC68C3">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CC68C3">
        <w:rPr>
          <w:rFonts w:ascii="Segoe UI Emoji" w:eastAsia="Times New Roman" w:hAnsi="Segoe UI Emoji" w:cs="Segoe UI Emoji"/>
          <w:b/>
          <w:bCs/>
          <w:kern w:val="0"/>
          <w:sz w:val="36"/>
          <w:szCs w:val="36"/>
          <w:lang w:eastAsia="es-AR"/>
          <w14:ligatures w14:val="none"/>
        </w:rPr>
        <w:lastRenderedPageBreak/>
        <w:t>🟣</w:t>
      </w:r>
      <w:r w:rsidRPr="00CC68C3">
        <w:rPr>
          <w:rFonts w:ascii="Times New Roman" w:eastAsia="Times New Roman" w:hAnsi="Times New Roman" w:cs="Times New Roman"/>
          <w:b/>
          <w:bCs/>
          <w:kern w:val="0"/>
          <w:sz w:val="36"/>
          <w:szCs w:val="36"/>
          <w:lang w:eastAsia="es-AR"/>
          <w14:ligatures w14:val="none"/>
        </w:rPr>
        <w:t xml:space="preserve"> Capítulo 2 – La Voz Silenciada y el Derecho a la Palabra</w:t>
      </w:r>
    </w:p>
    <w:p w14:paraId="030E4FCD"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“Hablar también es una forma de sanar.”</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Carolina Andrea Bayo</w:t>
      </w:r>
    </w:p>
    <w:p w14:paraId="57182F35"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42929231">
          <v:rect id="_x0000_i1033" style="width:0;height:1.5pt" o:hralign="center" o:hrstd="t" o:hr="t" fillcolor="#a0a0a0" stroked="f"/>
        </w:pict>
      </w:r>
    </w:p>
    <w:p w14:paraId="55D7E5E3"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1. El silencio como herencia</w:t>
      </w:r>
    </w:p>
    <w:p w14:paraId="569B19F1"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Calladitas nos vemos más lindas.</w:t>
      </w:r>
      <w:r w:rsidRPr="00CC68C3">
        <w:rPr>
          <w:rFonts w:ascii="Times New Roman" w:eastAsia="Times New Roman" w:hAnsi="Times New Roman" w:cs="Times New Roman"/>
          <w:kern w:val="0"/>
          <w:sz w:val="24"/>
          <w:szCs w:val="24"/>
          <w:lang w:eastAsia="es-AR"/>
          <w14:ligatures w14:val="none"/>
        </w:rPr>
        <w:br/>
        <w:t>Desde niñas aprendemos que hay cosas que no se dicen: los enojos, las tristezas, los deseos. Aprendemos a cuidar el tono, a no interrumpir, a no opinar fuerte. A veces ni siquiera hace falta que nos lo digan: lo vemos, lo intuimos, lo entendemos rápido.</w:t>
      </w:r>
    </w:p>
    <w:p w14:paraId="173F22A5"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El silencio ha sido una herencia impuesta a las mujeres. Una estrategia cultural para mantenernos al margen del poder, de la palabra pública, de la narrativa dominante.</w:t>
      </w:r>
    </w:p>
    <w:p w14:paraId="6C20E396"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“El lenguaje ha sido elaborado por los hombres para hablar de sí mismos.”</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 xml:space="preserve">Julia </w:t>
      </w:r>
      <w:proofErr w:type="spellStart"/>
      <w:r w:rsidRPr="00CC68C3">
        <w:rPr>
          <w:rFonts w:ascii="Times New Roman" w:eastAsia="Times New Roman" w:hAnsi="Times New Roman" w:cs="Times New Roman"/>
          <w:i/>
          <w:iCs/>
          <w:kern w:val="0"/>
          <w:sz w:val="24"/>
          <w:szCs w:val="24"/>
          <w:lang w:eastAsia="es-AR"/>
          <w14:ligatures w14:val="none"/>
        </w:rPr>
        <w:t>Kristeva</w:t>
      </w:r>
      <w:proofErr w:type="spellEnd"/>
    </w:p>
    <w:p w14:paraId="44C7F4EB"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BFF4828">
          <v:rect id="_x0000_i1034" style="width:0;height:1.5pt" o:hralign="center" o:hrstd="t" o:hr="t" fillcolor="#a0a0a0" stroked="f"/>
        </w:pict>
      </w:r>
    </w:p>
    <w:p w14:paraId="460BA5ED"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2. La educación de la obediencia</w:t>
      </w:r>
    </w:p>
    <w:p w14:paraId="47E944AC"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 escuela tradicional premia la obediencia, la repetición, la adaptación. Y muchas veces a las niñas se les asigna el rol de las aplicadas, las que no molestan, las que acatan.</w:t>
      </w:r>
      <w:r w:rsidRPr="00CC68C3">
        <w:rPr>
          <w:rFonts w:ascii="Times New Roman" w:eastAsia="Times New Roman" w:hAnsi="Times New Roman" w:cs="Times New Roman"/>
          <w:kern w:val="0"/>
          <w:sz w:val="24"/>
          <w:szCs w:val="24"/>
          <w:lang w:eastAsia="es-AR"/>
          <w14:ligatures w14:val="none"/>
        </w:rPr>
        <w:br/>
        <w:t>Pero pocas veces se nos enseña a pensar por nosotras mismas, a disentir, a levantar la voz sin culpa.</w:t>
      </w:r>
    </w:p>
    <w:p w14:paraId="5AFC5093"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Hablar se vuelve un acto de rebeldía. Interrumpir el orden del silencio impuesto es poner en tensión lo establecido.</w:t>
      </w:r>
    </w:p>
    <w:p w14:paraId="1CAC0C4B"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“Cuando las mujeres se reúnen y hablan desde la experiencia, el mundo se transforma.”</w:t>
      </w:r>
      <w:r w:rsidRPr="00CC68C3">
        <w:rPr>
          <w:rFonts w:ascii="Times New Roman" w:eastAsia="Times New Roman" w:hAnsi="Times New Roman" w:cs="Times New Roman"/>
          <w:kern w:val="0"/>
          <w:sz w:val="24"/>
          <w:szCs w:val="24"/>
          <w:lang w:eastAsia="es-AR"/>
          <w14:ligatures w14:val="none"/>
        </w:rPr>
        <w:br/>
        <w:t xml:space="preserve">— </w:t>
      </w:r>
      <w:proofErr w:type="spellStart"/>
      <w:r w:rsidRPr="00CC68C3">
        <w:rPr>
          <w:rFonts w:ascii="Times New Roman" w:eastAsia="Times New Roman" w:hAnsi="Times New Roman" w:cs="Times New Roman"/>
          <w:i/>
          <w:iCs/>
          <w:kern w:val="0"/>
          <w:sz w:val="24"/>
          <w:szCs w:val="24"/>
          <w:lang w:eastAsia="es-AR"/>
          <w14:ligatures w14:val="none"/>
        </w:rPr>
        <w:t>Adrienne</w:t>
      </w:r>
      <w:proofErr w:type="spellEnd"/>
      <w:r w:rsidRPr="00CC68C3">
        <w:rPr>
          <w:rFonts w:ascii="Times New Roman" w:eastAsia="Times New Roman" w:hAnsi="Times New Roman" w:cs="Times New Roman"/>
          <w:i/>
          <w:iCs/>
          <w:kern w:val="0"/>
          <w:sz w:val="24"/>
          <w:szCs w:val="24"/>
          <w:lang w:eastAsia="es-AR"/>
          <w14:ligatures w14:val="none"/>
        </w:rPr>
        <w:t xml:space="preserve"> </w:t>
      </w:r>
      <w:proofErr w:type="spellStart"/>
      <w:r w:rsidRPr="00CC68C3">
        <w:rPr>
          <w:rFonts w:ascii="Times New Roman" w:eastAsia="Times New Roman" w:hAnsi="Times New Roman" w:cs="Times New Roman"/>
          <w:i/>
          <w:iCs/>
          <w:kern w:val="0"/>
          <w:sz w:val="24"/>
          <w:szCs w:val="24"/>
          <w:lang w:eastAsia="es-AR"/>
          <w14:ligatures w14:val="none"/>
        </w:rPr>
        <w:t>Rich</w:t>
      </w:r>
      <w:proofErr w:type="spellEnd"/>
    </w:p>
    <w:p w14:paraId="0F605A83"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B7FDEA7">
          <v:rect id="_x0000_i1035" style="width:0;height:1.5pt" o:hralign="center" o:hrstd="t" o:hr="t" fillcolor="#a0a0a0" stroked="f"/>
        </w:pict>
      </w:r>
    </w:p>
    <w:p w14:paraId="7E7D0F14"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3. El derecho a decir, a narrar(se)</w:t>
      </w:r>
    </w:p>
    <w:p w14:paraId="1EB87B03"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 palabra no es sólo una herramienta. Es territorio, es trinchera, es semilla.</w:t>
      </w:r>
      <w:r w:rsidRPr="00CC68C3">
        <w:rPr>
          <w:rFonts w:ascii="Times New Roman" w:eastAsia="Times New Roman" w:hAnsi="Times New Roman" w:cs="Times New Roman"/>
          <w:kern w:val="0"/>
          <w:sz w:val="24"/>
          <w:szCs w:val="24"/>
          <w:lang w:eastAsia="es-AR"/>
          <w14:ligatures w14:val="none"/>
        </w:rPr>
        <w:br/>
        <w:t>Recuperar el derecho a hablar no es sólo levantar la voz: es construir una narrativa propia, decir “yo”, contar desde otro lugar.</w:t>
      </w:r>
    </w:p>
    <w:p w14:paraId="2653E899"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 xml:space="preserve">Es también tomar conciencia de cuántas veces fuimos interrumpidas, ridiculizadas o ignoradas por hablar. </w:t>
      </w:r>
      <w:proofErr w:type="gramStart"/>
      <w:r w:rsidRPr="00CC68C3">
        <w:rPr>
          <w:rFonts w:ascii="Times New Roman" w:eastAsia="Times New Roman" w:hAnsi="Times New Roman" w:cs="Times New Roman"/>
          <w:kern w:val="0"/>
          <w:sz w:val="24"/>
          <w:szCs w:val="24"/>
          <w:lang w:eastAsia="es-AR"/>
          <w14:ligatures w14:val="none"/>
        </w:rPr>
        <w:t>Y</w:t>
      </w:r>
      <w:proofErr w:type="gramEnd"/>
      <w:r w:rsidRPr="00CC68C3">
        <w:rPr>
          <w:rFonts w:ascii="Times New Roman" w:eastAsia="Times New Roman" w:hAnsi="Times New Roman" w:cs="Times New Roman"/>
          <w:kern w:val="0"/>
          <w:sz w:val="24"/>
          <w:szCs w:val="24"/>
          <w:lang w:eastAsia="es-AR"/>
          <w14:ligatures w14:val="none"/>
        </w:rPr>
        <w:t xml:space="preserve"> aun así, persistir.</w:t>
      </w:r>
    </w:p>
    <w:p w14:paraId="7C0F0C7F"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lastRenderedPageBreak/>
        <w:t>“Hablar es comenzar a luchar. Y escucharnos entre nosotras, una forma de revolución.”</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María Galindo</w:t>
      </w:r>
    </w:p>
    <w:p w14:paraId="685F58F3"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38D8861">
          <v:rect id="_x0000_i1036" style="width:0;height:1.5pt" o:hralign="center" o:hrstd="t" o:hr="t" fillcolor="#a0a0a0" stroked="f"/>
        </w:pict>
      </w:r>
    </w:p>
    <w:p w14:paraId="2CE44303"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4. Narrativas que sanan</w:t>
      </w:r>
    </w:p>
    <w:p w14:paraId="4BEB90AC"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Cuando una mujer se atreve a narrarse, no sólo está contando una historia: está abriendo la posibilidad de que otras lo hagan también.</w:t>
      </w:r>
      <w:r w:rsidRPr="00CC68C3">
        <w:rPr>
          <w:rFonts w:ascii="Times New Roman" w:eastAsia="Times New Roman" w:hAnsi="Times New Roman" w:cs="Times New Roman"/>
          <w:kern w:val="0"/>
          <w:sz w:val="24"/>
          <w:szCs w:val="24"/>
          <w:lang w:eastAsia="es-AR"/>
          <w14:ligatures w14:val="none"/>
        </w:rPr>
        <w:br/>
        <w:t>Lo personal se vuelve político. El relato propio deja de ser anécdota y se transforma en resistencia.</w:t>
      </w:r>
    </w:p>
    <w:p w14:paraId="2719F45F"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Las palabras permiten nombrar el dolor, pero también el deseo, el cambio, la alegría.</w:t>
      </w:r>
      <w:r w:rsidRPr="00CC68C3">
        <w:rPr>
          <w:rFonts w:ascii="Times New Roman" w:eastAsia="Times New Roman" w:hAnsi="Times New Roman" w:cs="Times New Roman"/>
          <w:kern w:val="0"/>
          <w:sz w:val="24"/>
          <w:szCs w:val="24"/>
          <w:lang w:eastAsia="es-AR"/>
          <w14:ligatures w14:val="none"/>
        </w:rPr>
        <w:br/>
        <w:t>Hablar también es una forma de sanar.</w:t>
      </w:r>
    </w:p>
    <w:p w14:paraId="29C0AAD8"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7B5D7AA">
          <v:rect id="_x0000_i1037" style="width:0;height:1.5pt" o:hralign="center" o:hrstd="t" o:hr="t" fillcolor="#a0a0a0" stroked="f"/>
        </w:pict>
      </w:r>
    </w:p>
    <w:p w14:paraId="5F66DB23"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5. Relato: El día que hablé</w:t>
      </w:r>
    </w:p>
    <w:p w14:paraId="07F1B02D"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“Estaba en una reunión de trabajo. Todos opinaban, incluso sobre temas que yo conocía mejor que nadie. Pero no hablaba. Tenía miedo de parecer mandona, exagerada, fuera de lugar.</w:t>
      </w:r>
    </w:p>
    <w:p w14:paraId="5E005562"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Hasta que un día lo hice. Dije mi opinión con claridad. Me tembló un poco la voz. Me sentí expuesta.</w:t>
      </w:r>
    </w:p>
    <w:p w14:paraId="4DD882CB"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Pero después vino otra compañera y me dijo: ‘Gracias por decirlo. Yo pensaba igual, pero no me animaba’.</w:t>
      </w:r>
    </w:p>
    <w:p w14:paraId="061E78B2"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 xml:space="preserve">Ese día entendí que no era sólo por mí. Que cuando </w:t>
      </w:r>
      <w:proofErr w:type="gramStart"/>
      <w:r w:rsidRPr="00CC68C3">
        <w:rPr>
          <w:rFonts w:ascii="Times New Roman" w:eastAsia="Times New Roman" w:hAnsi="Times New Roman" w:cs="Times New Roman"/>
          <w:kern w:val="0"/>
          <w:sz w:val="24"/>
          <w:szCs w:val="24"/>
          <w:lang w:eastAsia="es-AR"/>
          <w14:ligatures w14:val="none"/>
        </w:rPr>
        <w:t>una habla</w:t>
      </w:r>
      <w:proofErr w:type="gramEnd"/>
      <w:r w:rsidRPr="00CC68C3">
        <w:rPr>
          <w:rFonts w:ascii="Times New Roman" w:eastAsia="Times New Roman" w:hAnsi="Times New Roman" w:cs="Times New Roman"/>
          <w:kern w:val="0"/>
          <w:sz w:val="24"/>
          <w:szCs w:val="24"/>
          <w:lang w:eastAsia="es-AR"/>
          <w14:ligatures w14:val="none"/>
        </w:rPr>
        <w:t>, otras también se liberan.”</w:t>
      </w:r>
    </w:p>
    <w:p w14:paraId="5A08FB10"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161F7A37">
          <v:rect id="_x0000_i1038" style="width:0;height:1.5pt" o:hralign="center" o:hrstd="t" o:hr="t" fillcolor="#a0a0a0" stroked="f"/>
        </w:pict>
      </w:r>
    </w:p>
    <w:p w14:paraId="69C02705"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76A08E37"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4166C97"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F10E3C8"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C464F3C"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A661954"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D431276"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59469B5" w14:textId="49E69085"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lastRenderedPageBreak/>
        <w:t>🔸</w:t>
      </w:r>
      <w:r w:rsidRPr="00CC68C3">
        <w:rPr>
          <w:rFonts w:ascii="Times New Roman" w:eastAsia="Times New Roman" w:hAnsi="Times New Roman" w:cs="Times New Roman"/>
          <w:b/>
          <w:bCs/>
          <w:kern w:val="0"/>
          <w:sz w:val="27"/>
          <w:szCs w:val="27"/>
          <w:lang w:eastAsia="es-AR"/>
          <w14:ligatures w14:val="none"/>
        </w:rPr>
        <w:t xml:space="preserve"> 6. Preguntas para tu propio devenir</w:t>
      </w:r>
    </w:p>
    <w:p w14:paraId="49A816E0" w14:textId="77777777" w:rsidR="00CC68C3" w:rsidRPr="00CC68C3" w:rsidRDefault="00CC68C3" w:rsidP="00CC68C3">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w:t>
      </w:r>
      <w:proofErr w:type="spellStart"/>
      <w:r w:rsidRPr="00CC68C3">
        <w:rPr>
          <w:rFonts w:ascii="Times New Roman" w:eastAsia="Times New Roman" w:hAnsi="Times New Roman" w:cs="Times New Roman"/>
          <w:kern w:val="0"/>
          <w:sz w:val="24"/>
          <w:szCs w:val="24"/>
          <w:lang w:eastAsia="es-AR"/>
          <w14:ligatures w14:val="none"/>
        </w:rPr>
        <w:t>Recordás</w:t>
      </w:r>
      <w:proofErr w:type="spellEnd"/>
      <w:r w:rsidRPr="00CC68C3">
        <w:rPr>
          <w:rFonts w:ascii="Times New Roman" w:eastAsia="Times New Roman" w:hAnsi="Times New Roman" w:cs="Times New Roman"/>
          <w:kern w:val="0"/>
          <w:sz w:val="24"/>
          <w:szCs w:val="24"/>
          <w:lang w:eastAsia="es-AR"/>
          <w14:ligatures w14:val="none"/>
        </w:rPr>
        <w:t xml:space="preserve"> tu primer acto de “hablar con fuerza”? ¿Cómo fue?</w:t>
      </w:r>
    </w:p>
    <w:p w14:paraId="50826C36" w14:textId="77777777" w:rsidR="00CC68C3" w:rsidRPr="00CC68C3" w:rsidRDefault="00CC68C3" w:rsidP="00CC68C3">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¿Qué cosas sentís que aún te cuesta decir?</w:t>
      </w:r>
    </w:p>
    <w:p w14:paraId="367E2F7B" w14:textId="77777777" w:rsidR="00CC68C3" w:rsidRPr="00CC68C3" w:rsidRDefault="00CC68C3" w:rsidP="00CC68C3">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 xml:space="preserve">¿A quiénes </w:t>
      </w:r>
      <w:proofErr w:type="spellStart"/>
      <w:r w:rsidRPr="00CC68C3">
        <w:rPr>
          <w:rFonts w:ascii="Times New Roman" w:eastAsia="Times New Roman" w:hAnsi="Times New Roman" w:cs="Times New Roman"/>
          <w:kern w:val="0"/>
          <w:sz w:val="24"/>
          <w:szCs w:val="24"/>
          <w:lang w:eastAsia="es-AR"/>
          <w14:ligatures w14:val="none"/>
        </w:rPr>
        <w:t>escuchás</w:t>
      </w:r>
      <w:proofErr w:type="spellEnd"/>
      <w:r w:rsidRPr="00CC68C3">
        <w:rPr>
          <w:rFonts w:ascii="Times New Roman" w:eastAsia="Times New Roman" w:hAnsi="Times New Roman" w:cs="Times New Roman"/>
          <w:kern w:val="0"/>
          <w:sz w:val="24"/>
          <w:szCs w:val="24"/>
          <w:lang w:eastAsia="es-AR"/>
          <w14:ligatures w14:val="none"/>
        </w:rPr>
        <w:t xml:space="preserve"> cuando </w:t>
      </w:r>
      <w:proofErr w:type="spellStart"/>
      <w:r w:rsidRPr="00CC68C3">
        <w:rPr>
          <w:rFonts w:ascii="Times New Roman" w:eastAsia="Times New Roman" w:hAnsi="Times New Roman" w:cs="Times New Roman"/>
          <w:kern w:val="0"/>
          <w:sz w:val="24"/>
          <w:szCs w:val="24"/>
          <w:lang w:eastAsia="es-AR"/>
          <w14:ligatures w14:val="none"/>
        </w:rPr>
        <w:t>necesitás</w:t>
      </w:r>
      <w:proofErr w:type="spellEnd"/>
      <w:r w:rsidRPr="00CC68C3">
        <w:rPr>
          <w:rFonts w:ascii="Times New Roman" w:eastAsia="Times New Roman" w:hAnsi="Times New Roman" w:cs="Times New Roman"/>
          <w:kern w:val="0"/>
          <w:sz w:val="24"/>
          <w:szCs w:val="24"/>
          <w:lang w:eastAsia="es-AR"/>
          <w14:ligatures w14:val="none"/>
        </w:rPr>
        <w:t xml:space="preserve"> verdad?</w:t>
      </w:r>
    </w:p>
    <w:p w14:paraId="21F04FB0" w14:textId="77777777" w:rsidR="00CC68C3" w:rsidRPr="00CC68C3" w:rsidRDefault="00CC68C3" w:rsidP="00CC68C3">
      <w:pPr>
        <w:numPr>
          <w:ilvl w:val="0"/>
          <w:numId w:val="13"/>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¿En qué espacios sentís que tu palabra es valorada?</w:t>
      </w:r>
    </w:p>
    <w:p w14:paraId="1B2DC9CA"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0A0415C">
          <v:rect id="_x0000_i1039" style="width:0;height:1.5pt" o:hralign="center" o:hrstd="t" o:hr="t" fillcolor="#a0a0a0" stroked="f"/>
        </w:pict>
      </w:r>
    </w:p>
    <w:p w14:paraId="46A2FC5C"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7. Citas inspiradoras</w:t>
      </w:r>
    </w:p>
    <w:p w14:paraId="75B8352D"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“Tu silencio no te protegerá.”</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Audre Lorde</w:t>
      </w:r>
    </w:p>
    <w:p w14:paraId="36DD04CC"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 palabra es poder. Y cuando la tomamos, abrimos mundos posibles.”</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Gloria Anzaldúa</w:t>
      </w:r>
    </w:p>
    <w:p w14:paraId="752C404C" w14:textId="77777777" w:rsidR="00CC68C3" w:rsidRDefault="00CC68C3"/>
    <w:p w14:paraId="79489C96" w14:textId="77777777" w:rsidR="00CC68C3" w:rsidRDefault="00CC68C3"/>
    <w:p w14:paraId="74133AD9" w14:textId="77777777" w:rsidR="00CC68C3" w:rsidRDefault="00CC68C3"/>
    <w:p w14:paraId="53FE6B85" w14:textId="77777777" w:rsidR="00CC68C3" w:rsidRDefault="00CC68C3"/>
    <w:p w14:paraId="7246C5DD" w14:textId="77777777" w:rsidR="00CC68C3" w:rsidRDefault="00CC68C3"/>
    <w:p w14:paraId="431A70FD" w14:textId="77777777" w:rsidR="00CC68C3" w:rsidRDefault="00CC68C3"/>
    <w:p w14:paraId="49210861" w14:textId="77777777" w:rsidR="00CC68C3" w:rsidRDefault="00CC68C3"/>
    <w:p w14:paraId="4C0A5EBD" w14:textId="77777777" w:rsidR="00CC68C3" w:rsidRDefault="00CC68C3"/>
    <w:p w14:paraId="116EFDF6" w14:textId="77777777" w:rsidR="00CC68C3" w:rsidRDefault="00CC68C3"/>
    <w:p w14:paraId="3DEBE914" w14:textId="77777777" w:rsidR="00CC68C3" w:rsidRDefault="00CC68C3"/>
    <w:p w14:paraId="686D58D1" w14:textId="77777777" w:rsidR="00CC68C3" w:rsidRDefault="00CC68C3"/>
    <w:p w14:paraId="6C8318AB" w14:textId="77777777" w:rsidR="00CC68C3" w:rsidRDefault="00CC68C3"/>
    <w:p w14:paraId="16426897" w14:textId="77777777" w:rsidR="00CC68C3" w:rsidRDefault="00CC68C3"/>
    <w:p w14:paraId="512719F6" w14:textId="77777777" w:rsidR="00CC68C3" w:rsidRDefault="00CC68C3"/>
    <w:p w14:paraId="18FD245C" w14:textId="77777777" w:rsidR="00CC68C3" w:rsidRDefault="00CC68C3"/>
    <w:p w14:paraId="436B781F" w14:textId="77777777" w:rsidR="00CC68C3" w:rsidRDefault="00CC68C3"/>
    <w:p w14:paraId="554DF400" w14:textId="77777777" w:rsidR="00CC68C3" w:rsidRDefault="00CC68C3"/>
    <w:p w14:paraId="6B29E9FB" w14:textId="77777777" w:rsidR="00CC68C3" w:rsidRDefault="00CC68C3"/>
    <w:p w14:paraId="69E7F6A9" w14:textId="77777777" w:rsidR="00CC68C3" w:rsidRDefault="00CC68C3"/>
    <w:p w14:paraId="17AA8894" w14:textId="77777777" w:rsidR="00CC68C3" w:rsidRDefault="00CC68C3"/>
    <w:p w14:paraId="7DB9220B" w14:textId="77777777" w:rsidR="00CC68C3" w:rsidRPr="00CC68C3" w:rsidRDefault="00CC68C3" w:rsidP="00CC68C3">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CC68C3">
        <w:rPr>
          <w:rFonts w:ascii="Segoe UI Emoji" w:eastAsia="Times New Roman" w:hAnsi="Segoe UI Emoji" w:cs="Segoe UI Emoji"/>
          <w:b/>
          <w:bCs/>
          <w:kern w:val="0"/>
          <w:sz w:val="36"/>
          <w:szCs w:val="36"/>
          <w:lang w:eastAsia="es-AR"/>
          <w14:ligatures w14:val="none"/>
        </w:rPr>
        <w:lastRenderedPageBreak/>
        <w:t>🟣</w:t>
      </w:r>
      <w:r w:rsidRPr="00CC68C3">
        <w:rPr>
          <w:rFonts w:ascii="Times New Roman" w:eastAsia="Times New Roman" w:hAnsi="Times New Roman" w:cs="Times New Roman"/>
          <w:b/>
          <w:bCs/>
          <w:kern w:val="0"/>
          <w:sz w:val="36"/>
          <w:szCs w:val="36"/>
          <w:lang w:eastAsia="es-AR"/>
          <w14:ligatures w14:val="none"/>
        </w:rPr>
        <w:t xml:space="preserve"> Capítulo 3 – Sexualidades y Placer</w:t>
      </w:r>
    </w:p>
    <w:p w14:paraId="425BFD5A"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b/>
          <w:bCs/>
          <w:kern w:val="0"/>
          <w:sz w:val="24"/>
          <w:szCs w:val="24"/>
          <w:lang w:eastAsia="es-AR"/>
          <w14:ligatures w14:val="none"/>
        </w:rPr>
        <w:t>“Habitar el deseo también es una forma de autonomía.”</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Carolina Andrea Bayo</w:t>
      </w:r>
    </w:p>
    <w:p w14:paraId="5E133B30"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66E0A0FB">
          <v:rect id="_x0000_i1040" style="width:0;height:1.5pt" o:hralign="center" o:hrstd="t" o:hr="t" fillcolor="#a0a0a0" stroked="f"/>
        </w:pict>
      </w:r>
    </w:p>
    <w:p w14:paraId="22D283F2"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1. El cuerpo que desea</w:t>
      </w:r>
    </w:p>
    <w:p w14:paraId="011C96C9"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Durante siglos, el cuerpo de las mujeres fue narrado desde afuera: para otros, por otros. Se lo mostró como objeto de deseo masculino, como cuerpo que debe responder, agradar, estar disponible.</w:t>
      </w:r>
      <w:r w:rsidRPr="00CC68C3">
        <w:rPr>
          <w:rFonts w:ascii="Times New Roman" w:eastAsia="Times New Roman" w:hAnsi="Times New Roman" w:cs="Times New Roman"/>
          <w:kern w:val="0"/>
          <w:sz w:val="24"/>
          <w:szCs w:val="24"/>
          <w:lang w:eastAsia="es-AR"/>
          <w14:ligatures w14:val="none"/>
        </w:rPr>
        <w:br/>
        <w:t xml:space="preserve">Pocas veces se nos habló del </w:t>
      </w:r>
      <w:r w:rsidRPr="00CC68C3">
        <w:rPr>
          <w:rFonts w:ascii="Times New Roman" w:eastAsia="Times New Roman" w:hAnsi="Times New Roman" w:cs="Times New Roman"/>
          <w:b/>
          <w:bCs/>
          <w:kern w:val="0"/>
          <w:sz w:val="24"/>
          <w:szCs w:val="24"/>
          <w:lang w:eastAsia="es-AR"/>
          <w14:ligatures w14:val="none"/>
        </w:rPr>
        <w:t>cuerpo que desea</w:t>
      </w:r>
      <w:r w:rsidRPr="00CC68C3">
        <w:rPr>
          <w:rFonts w:ascii="Times New Roman" w:eastAsia="Times New Roman" w:hAnsi="Times New Roman" w:cs="Times New Roman"/>
          <w:kern w:val="0"/>
          <w:sz w:val="24"/>
          <w:szCs w:val="24"/>
          <w:lang w:eastAsia="es-AR"/>
          <w14:ligatures w14:val="none"/>
        </w:rPr>
        <w:t>, del que siente, del que elige. Y mucho menos del placer como derecho.</w:t>
      </w:r>
    </w:p>
    <w:p w14:paraId="40D15584"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Habitar el deseo es romper el silencio del cuerpo. Es dejar de responder al mandato del deber y comenzar a preguntarnos qué queremos realmente.</w:t>
      </w:r>
    </w:p>
    <w:p w14:paraId="39CA8125"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“El placer es político.”</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 xml:space="preserve">Luciana </w:t>
      </w:r>
      <w:proofErr w:type="spellStart"/>
      <w:r w:rsidRPr="00CC68C3">
        <w:rPr>
          <w:rFonts w:ascii="Times New Roman" w:eastAsia="Times New Roman" w:hAnsi="Times New Roman" w:cs="Times New Roman"/>
          <w:i/>
          <w:iCs/>
          <w:kern w:val="0"/>
          <w:sz w:val="24"/>
          <w:szCs w:val="24"/>
          <w:lang w:eastAsia="es-AR"/>
          <w14:ligatures w14:val="none"/>
        </w:rPr>
        <w:t>Peker</w:t>
      </w:r>
      <w:proofErr w:type="spellEnd"/>
    </w:p>
    <w:p w14:paraId="28C945BB"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28CAB67">
          <v:rect id="_x0000_i1041" style="width:0;height:1.5pt" o:hralign="center" o:hrstd="t" o:hr="t" fillcolor="#a0a0a0" stroked="f"/>
        </w:pict>
      </w:r>
    </w:p>
    <w:p w14:paraId="4C84CFE1"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2. Sexualidades diversas, libres, posibles</w:t>
      </w:r>
    </w:p>
    <w:p w14:paraId="1E27C661"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 idea de una sexualidad única, normativa, heterosexual y centrada en la reproducción ha sido una forma de control.</w:t>
      </w:r>
      <w:r w:rsidRPr="00CC68C3">
        <w:rPr>
          <w:rFonts w:ascii="Times New Roman" w:eastAsia="Times New Roman" w:hAnsi="Times New Roman" w:cs="Times New Roman"/>
          <w:kern w:val="0"/>
          <w:sz w:val="24"/>
          <w:szCs w:val="24"/>
          <w:lang w:eastAsia="es-AR"/>
          <w14:ligatures w14:val="none"/>
        </w:rPr>
        <w:br/>
        <w:t>Pero las mujeres no somos todas iguales. Nuestras sexualidades son múltiples, complejas, cambiantes. Hay deseo lesbiano, bisexual, fluido. Hay cuerpos que transitan el goce desde lugares que no encajan en lo establecido.</w:t>
      </w:r>
    </w:p>
    <w:p w14:paraId="76F23055"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Desarmar la norma también es permitirnos explorar nuevas formas de amar, de sentir, de encontrarnos con otras, con otros, con nosotras mismas.</w:t>
      </w:r>
    </w:p>
    <w:p w14:paraId="44351674"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“Toda disidencia del deseo es una amenaza para el orden.”</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Margarita Pisano</w:t>
      </w:r>
    </w:p>
    <w:p w14:paraId="43AB376F"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9986FAC">
          <v:rect id="_x0000_i1042" style="width:0;height:1.5pt" o:hralign="center" o:hrstd="t" o:hr="t" fillcolor="#a0a0a0" stroked="f"/>
        </w:pict>
      </w:r>
    </w:p>
    <w:p w14:paraId="1A7A6841"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3. El placer como derecho, no como culpa</w:t>
      </w:r>
    </w:p>
    <w:p w14:paraId="64FE51AA"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A muchas mujeres nos enseñaron que el placer era pecado, sucio, peligroso o inmoral. Que era algo que nos “sucedía” si el otro lo provocaba. Pero no nos enseñaron a buscarlo, a nombrarlo, a reclamarlo.</w:t>
      </w:r>
    </w:p>
    <w:p w14:paraId="0B8FCE9D"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Reapropiarnos del placer es una forma de sanar. De volver al cuerpo no como campo de batalla, sino como refugio, como hogar, como fiesta.</w:t>
      </w:r>
    </w:p>
    <w:p w14:paraId="26F60712"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lastRenderedPageBreak/>
        <w:t>“El goce de las mujeres no puede ser domesticado. Por eso lo censuran.”</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Paul B. Preciado</w:t>
      </w:r>
    </w:p>
    <w:p w14:paraId="477A138E"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680110D8">
          <v:rect id="_x0000_i1043" style="width:0;height:1.5pt" o:hralign="center" o:hrstd="t" o:hr="t" fillcolor="#a0a0a0" stroked="f"/>
        </w:pict>
      </w:r>
    </w:p>
    <w:p w14:paraId="314D1C82"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4. Relato: La primera vez que me elegí</w:t>
      </w:r>
    </w:p>
    <w:p w14:paraId="764B6C9B"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“Yo tenía 33 años cuando por primera vez dije: no quiero.</w:t>
      </w:r>
      <w:r w:rsidRPr="00CC68C3">
        <w:rPr>
          <w:rFonts w:ascii="Times New Roman" w:eastAsia="Times New Roman" w:hAnsi="Times New Roman" w:cs="Times New Roman"/>
          <w:kern w:val="0"/>
          <w:sz w:val="24"/>
          <w:szCs w:val="24"/>
          <w:lang w:eastAsia="es-AR"/>
          <w14:ligatures w14:val="none"/>
        </w:rPr>
        <w:br/>
        <w:t>No quiero este encuentro, este vínculo, esta cama.</w:t>
      </w:r>
    </w:p>
    <w:p w14:paraId="46927E27"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Me llevó años comprender que podía decir no sin justificarme. Que no tenía que seguir si no sentía deseo. Que mi cuerpo no era una deuda.</w:t>
      </w:r>
    </w:p>
    <w:p w14:paraId="7CFE8424"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Esa noche me fui. Lloré un poco, pero no de culpa: de alivio.</w:t>
      </w:r>
    </w:p>
    <w:p w14:paraId="4B206172"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Desde entonces, cada vez que deseo, es porque elijo. Porque mi cuerpo ya no responde al mandato, sino a mi verdad.”</w:t>
      </w:r>
    </w:p>
    <w:p w14:paraId="344742BC"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BF015F3">
          <v:rect id="_x0000_i1044" style="width:0;height:1.5pt" o:hralign="center" o:hrstd="t" o:hr="t" fillcolor="#a0a0a0" stroked="f"/>
        </w:pict>
      </w:r>
    </w:p>
    <w:p w14:paraId="2CD7E47D"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5. Cuerpos deseantes, no dóciles</w:t>
      </w:r>
    </w:p>
    <w:p w14:paraId="7165601B"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Un cuerpo que se permite el goce es un cuerpo libre.</w:t>
      </w:r>
      <w:r w:rsidRPr="00CC68C3">
        <w:rPr>
          <w:rFonts w:ascii="Times New Roman" w:eastAsia="Times New Roman" w:hAnsi="Times New Roman" w:cs="Times New Roman"/>
          <w:kern w:val="0"/>
          <w:sz w:val="24"/>
          <w:szCs w:val="24"/>
          <w:lang w:eastAsia="es-AR"/>
          <w14:ligatures w14:val="none"/>
        </w:rPr>
        <w:br/>
        <w:t>Un cuerpo que explora sin culpa, que se encuentra con su deseo, que elige cuándo, cómo y con quién.</w:t>
      </w:r>
      <w:r w:rsidRPr="00CC68C3">
        <w:rPr>
          <w:rFonts w:ascii="Times New Roman" w:eastAsia="Times New Roman" w:hAnsi="Times New Roman" w:cs="Times New Roman"/>
          <w:kern w:val="0"/>
          <w:sz w:val="24"/>
          <w:szCs w:val="24"/>
          <w:lang w:eastAsia="es-AR"/>
          <w14:ligatures w14:val="none"/>
        </w:rPr>
        <w:br/>
        <w:t xml:space="preserve">Ese cuerpo ya no responde al </w:t>
      </w:r>
      <w:proofErr w:type="spellStart"/>
      <w:r w:rsidRPr="00CC68C3">
        <w:rPr>
          <w:rFonts w:ascii="Times New Roman" w:eastAsia="Times New Roman" w:hAnsi="Times New Roman" w:cs="Times New Roman"/>
          <w:kern w:val="0"/>
          <w:sz w:val="24"/>
          <w:szCs w:val="24"/>
          <w:lang w:eastAsia="es-AR"/>
          <w14:ligatures w14:val="none"/>
        </w:rPr>
        <w:t>disciplinamiento</w:t>
      </w:r>
      <w:proofErr w:type="spellEnd"/>
      <w:r w:rsidRPr="00CC68C3">
        <w:rPr>
          <w:rFonts w:ascii="Times New Roman" w:eastAsia="Times New Roman" w:hAnsi="Times New Roman" w:cs="Times New Roman"/>
          <w:kern w:val="0"/>
          <w:sz w:val="24"/>
          <w:szCs w:val="24"/>
          <w:lang w:eastAsia="es-AR"/>
          <w14:ligatures w14:val="none"/>
        </w:rPr>
        <w:t xml:space="preserve"> social, sino a su propio ritmo.</w:t>
      </w:r>
    </w:p>
    <w:p w14:paraId="5924DDB3" w14:textId="77777777" w:rsidR="00CC68C3" w:rsidRPr="00CC68C3" w:rsidRDefault="00CC68C3" w:rsidP="00CC68C3">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Placer no es sólo sexualidad genital: es risa, piel, afecto, movimiento, autoconocimiento. Es presencia, es consentimiento, es afirmación de vida.</w:t>
      </w:r>
    </w:p>
    <w:p w14:paraId="7659F976"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“Mi revolución es sentir placer sin pedir permiso.”</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Coral Herrera Gómez</w:t>
      </w:r>
    </w:p>
    <w:p w14:paraId="74C4111C"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1486B8D6">
          <v:rect id="_x0000_i1045" style="width:0;height:1.5pt" o:hralign="center" o:hrstd="t" o:hr="t" fillcolor="#a0a0a0" stroked="f"/>
        </w:pict>
      </w:r>
    </w:p>
    <w:p w14:paraId="77AC3964"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C7ABD54"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541F496A"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56AB10B3"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3F43A2D"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4DDB895" w14:textId="77777777" w:rsidR="00CC68C3" w:rsidRDefault="00CC68C3" w:rsidP="00CC68C3">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0D15915" w14:textId="6B688C5D"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lastRenderedPageBreak/>
        <w:t>🔸</w:t>
      </w:r>
      <w:r w:rsidRPr="00CC68C3">
        <w:rPr>
          <w:rFonts w:ascii="Times New Roman" w:eastAsia="Times New Roman" w:hAnsi="Times New Roman" w:cs="Times New Roman"/>
          <w:b/>
          <w:bCs/>
          <w:kern w:val="0"/>
          <w:sz w:val="27"/>
          <w:szCs w:val="27"/>
          <w:lang w:eastAsia="es-AR"/>
          <w14:ligatures w14:val="none"/>
        </w:rPr>
        <w:t xml:space="preserve"> 6. Preguntas para tu propio devenir</w:t>
      </w:r>
    </w:p>
    <w:p w14:paraId="1A53427D" w14:textId="77777777" w:rsidR="00CC68C3" w:rsidRPr="00CC68C3" w:rsidRDefault="00CC68C3" w:rsidP="00CC68C3">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¿Qué te enseñaron sobre el placer cuando eras niña?</w:t>
      </w:r>
    </w:p>
    <w:p w14:paraId="072A704F" w14:textId="77777777" w:rsidR="00CC68C3" w:rsidRPr="00CC68C3" w:rsidRDefault="00CC68C3" w:rsidP="00CC68C3">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¿Qué ideas sobre tu cuerpo necesitaste desaprender?</w:t>
      </w:r>
    </w:p>
    <w:p w14:paraId="02233156" w14:textId="77777777" w:rsidR="00CC68C3" w:rsidRPr="00CC68C3" w:rsidRDefault="00CC68C3" w:rsidP="00CC68C3">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¿Qué descubriste cuando comenzaste a elegir desde el deseo propio?</w:t>
      </w:r>
    </w:p>
    <w:p w14:paraId="1B287148" w14:textId="77777777" w:rsidR="00CC68C3" w:rsidRPr="00CC68C3" w:rsidRDefault="00CC68C3" w:rsidP="00CC68C3">
      <w:pPr>
        <w:numPr>
          <w:ilvl w:val="0"/>
          <w:numId w:val="1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 xml:space="preserve">¿Cómo </w:t>
      </w:r>
      <w:proofErr w:type="spellStart"/>
      <w:r w:rsidRPr="00CC68C3">
        <w:rPr>
          <w:rFonts w:ascii="Times New Roman" w:eastAsia="Times New Roman" w:hAnsi="Times New Roman" w:cs="Times New Roman"/>
          <w:kern w:val="0"/>
          <w:sz w:val="24"/>
          <w:szCs w:val="24"/>
          <w:lang w:eastAsia="es-AR"/>
          <w14:ligatures w14:val="none"/>
        </w:rPr>
        <w:t>cultivás</w:t>
      </w:r>
      <w:proofErr w:type="spellEnd"/>
      <w:r w:rsidRPr="00CC68C3">
        <w:rPr>
          <w:rFonts w:ascii="Times New Roman" w:eastAsia="Times New Roman" w:hAnsi="Times New Roman" w:cs="Times New Roman"/>
          <w:kern w:val="0"/>
          <w:sz w:val="24"/>
          <w:szCs w:val="24"/>
          <w:lang w:eastAsia="es-AR"/>
          <w14:ligatures w14:val="none"/>
        </w:rPr>
        <w:t xml:space="preserve"> hoy el vínculo con tu sexualidad?</w:t>
      </w:r>
    </w:p>
    <w:p w14:paraId="798EA41B" w14:textId="77777777" w:rsidR="00CC68C3" w:rsidRPr="00CC68C3" w:rsidRDefault="00000000" w:rsidP="00CC68C3">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F6DAE01">
          <v:rect id="_x0000_i1046" style="width:0;height:1.5pt" o:hralign="center" o:hrstd="t" o:hr="t" fillcolor="#a0a0a0" stroked="f"/>
        </w:pict>
      </w:r>
    </w:p>
    <w:p w14:paraId="703AA58E" w14:textId="77777777" w:rsidR="00CC68C3" w:rsidRPr="00CC68C3" w:rsidRDefault="00CC68C3" w:rsidP="00CC68C3">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C68C3">
        <w:rPr>
          <w:rFonts w:ascii="Segoe UI Emoji" w:eastAsia="Times New Roman" w:hAnsi="Segoe UI Emoji" w:cs="Segoe UI Emoji"/>
          <w:b/>
          <w:bCs/>
          <w:kern w:val="0"/>
          <w:sz w:val="27"/>
          <w:szCs w:val="27"/>
          <w:lang w:eastAsia="es-AR"/>
          <w14:ligatures w14:val="none"/>
        </w:rPr>
        <w:t>🔸</w:t>
      </w:r>
      <w:r w:rsidRPr="00CC68C3">
        <w:rPr>
          <w:rFonts w:ascii="Times New Roman" w:eastAsia="Times New Roman" w:hAnsi="Times New Roman" w:cs="Times New Roman"/>
          <w:b/>
          <w:bCs/>
          <w:kern w:val="0"/>
          <w:sz w:val="27"/>
          <w:szCs w:val="27"/>
          <w:lang w:eastAsia="es-AR"/>
          <w14:ligatures w14:val="none"/>
        </w:rPr>
        <w:t xml:space="preserve"> 7. Citas inspiradoras</w:t>
      </w:r>
    </w:p>
    <w:p w14:paraId="14EE1B45"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“Las mujeres tenemos derecho a desear sin culpa, sin miedo, sin permiso.”</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 xml:space="preserve">Rita Laura </w:t>
      </w:r>
      <w:proofErr w:type="spellStart"/>
      <w:r w:rsidRPr="00CC68C3">
        <w:rPr>
          <w:rFonts w:ascii="Times New Roman" w:eastAsia="Times New Roman" w:hAnsi="Times New Roman" w:cs="Times New Roman"/>
          <w:i/>
          <w:iCs/>
          <w:kern w:val="0"/>
          <w:sz w:val="24"/>
          <w:szCs w:val="24"/>
          <w:lang w:eastAsia="es-AR"/>
          <w14:ligatures w14:val="none"/>
        </w:rPr>
        <w:t>Segato</w:t>
      </w:r>
      <w:proofErr w:type="spellEnd"/>
    </w:p>
    <w:p w14:paraId="0D98E216" w14:textId="77777777" w:rsidR="00CC68C3" w:rsidRPr="00CC68C3" w:rsidRDefault="00CC68C3" w:rsidP="00CC68C3">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C68C3">
        <w:rPr>
          <w:rFonts w:ascii="Times New Roman" w:eastAsia="Times New Roman" w:hAnsi="Times New Roman" w:cs="Times New Roman"/>
          <w:kern w:val="0"/>
          <w:sz w:val="24"/>
          <w:szCs w:val="24"/>
          <w:lang w:eastAsia="es-AR"/>
          <w14:ligatures w14:val="none"/>
        </w:rPr>
        <w:t>“El cuerpo es un territorio de poder. Habitarlo con deseo es también una forma de lucha.”</w:t>
      </w:r>
      <w:r w:rsidRPr="00CC68C3">
        <w:rPr>
          <w:rFonts w:ascii="Times New Roman" w:eastAsia="Times New Roman" w:hAnsi="Times New Roman" w:cs="Times New Roman"/>
          <w:kern w:val="0"/>
          <w:sz w:val="24"/>
          <w:szCs w:val="24"/>
          <w:lang w:eastAsia="es-AR"/>
          <w14:ligatures w14:val="none"/>
        </w:rPr>
        <w:br/>
        <w:t xml:space="preserve">— </w:t>
      </w:r>
      <w:r w:rsidRPr="00CC68C3">
        <w:rPr>
          <w:rFonts w:ascii="Times New Roman" w:eastAsia="Times New Roman" w:hAnsi="Times New Roman" w:cs="Times New Roman"/>
          <w:i/>
          <w:iCs/>
          <w:kern w:val="0"/>
          <w:sz w:val="24"/>
          <w:szCs w:val="24"/>
          <w:lang w:eastAsia="es-AR"/>
          <w14:ligatures w14:val="none"/>
        </w:rPr>
        <w:t>Verónica Gago</w:t>
      </w:r>
    </w:p>
    <w:p w14:paraId="1A68B630" w14:textId="77777777" w:rsidR="00CC68C3" w:rsidRDefault="00CC68C3"/>
    <w:p w14:paraId="19195DD7" w14:textId="77777777" w:rsidR="00CC68C3" w:rsidRDefault="00CC68C3"/>
    <w:p w14:paraId="77E0BEAD" w14:textId="77777777" w:rsidR="00CC68C3" w:rsidRDefault="00CC68C3"/>
    <w:p w14:paraId="0BAC1C07" w14:textId="77777777" w:rsidR="00CC68C3" w:rsidRDefault="00CC68C3"/>
    <w:p w14:paraId="17E472CB" w14:textId="77777777" w:rsidR="00CC68C3" w:rsidRDefault="00CC68C3"/>
    <w:p w14:paraId="5B22E762" w14:textId="77777777" w:rsidR="00CC68C3" w:rsidRDefault="00CC68C3"/>
    <w:p w14:paraId="38AE6A78" w14:textId="77777777" w:rsidR="00CC68C3" w:rsidRDefault="00CC68C3"/>
    <w:p w14:paraId="652D62F8" w14:textId="77777777" w:rsidR="00CC68C3" w:rsidRDefault="00CC68C3"/>
    <w:p w14:paraId="78C6CB9F" w14:textId="77777777" w:rsidR="00CC68C3" w:rsidRDefault="00CC68C3"/>
    <w:p w14:paraId="7C65B910" w14:textId="77777777" w:rsidR="00CC68C3" w:rsidRDefault="00CC68C3"/>
    <w:p w14:paraId="03AA4C4F" w14:textId="77777777" w:rsidR="00CC68C3" w:rsidRDefault="00CC68C3"/>
    <w:p w14:paraId="677EF02E" w14:textId="77777777" w:rsidR="00CC68C3" w:rsidRDefault="00CC68C3"/>
    <w:p w14:paraId="6C33A82C" w14:textId="77777777" w:rsidR="00CC68C3" w:rsidRDefault="00CC68C3"/>
    <w:p w14:paraId="48424FCE" w14:textId="77777777" w:rsidR="00CC68C3" w:rsidRDefault="00CC68C3"/>
    <w:p w14:paraId="176B4CA7" w14:textId="77777777" w:rsidR="00CC68C3" w:rsidRDefault="00CC68C3"/>
    <w:p w14:paraId="62F0D641" w14:textId="77777777" w:rsidR="00CC68C3" w:rsidRDefault="00CC68C3"/>
    <w:p w14:paraId="75F81C1C" w14:textId="77777777" w:rsidR="00CC68C3" w:rsidRDefault="00CC68C3"/>
    <w:p w14:paraId="2B355D99" w14:textId="77777777" w:rsidR="00CC68C3" w:rsidRDefault="00CC68C3"/>
    <w:p w14:paraId="77082C86" w14:textId="77777777" w:rsidR="00CC68C3" w:rsidRDefault="00CC68C3"/>
    <w:p w14:paraId="2E40003C" w14:textId="77777777" w:rsidR="00CC68C3" w:rsidRDefault="00CC68C3"/>
    <w:p w14:paraId="66E60927" w14:textId="77777777" w:rsidR="00AA1EAE" w:rsidRPr="00AA1EAE" w:rsidRDefault="00AA1EAE" w:rsidP="00AA1EAE">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AA1EAE">
        <w:rPr>
          <w:rFonts w:ascii="Segoe UI Emoji" w:eastAsia="Times New Roman" w:hAnsi="Segoe UI Emoji" w:cs="Segoe UI Emoji"/>
          <w:b/>
          <w:bCs/>
          <w:kern w:val="0"/>
          <w:sz w:val="36"/>
          <w:szCs w:val="36"/>
          <w:lang w:eastAsia="es-AR"/>
          <w14:ligatures w14:val="none"/>
        </w:rPr>
        <w:lastRenderedPageBreak/>
        <w:t>🟣</w:t>
      </w:r>
      <w:r w:rsidRPr="00AA1EAE">
        <w:rPr>
          <w:rFonts w:ascii="Times New Roman" w:eastAsia="Times New Roman" w:hAnsi="Times New Roman" w:cs="Times New Roman"/>
          <w:b/>
          <w:bCs/>
          <w:kern w:val="0"/>
          <w:sz w:val="36"/>
          <w:szCs w:val="36"/>
          <w:lang w:eastAsia="es-AR"/>
          <w14:ligatures w14:val="none"/>
        </w:rPr>
        <w:t xml:space="preserve"> Capítulo 4 – Maternidades Diversas</w:t>
      </w:r>
    </w:p>
    <w:p w14:paraId="21FA0B51"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b/>
          <w:bCs/>
          <w:kern w:val="0"/>
          <w:sz w:val="24"/>
          <w:szCs w:val="24"/>
          <w:lang w:eastAsia="es-AR"/>
          <w14:ligatures w14:val="none"/>
        </w:rPr>
        <w:t>“</w:t>
      </w:r>
      <w:proofErr w:type="spellStart"/>
      <w:r w:rsidRPr="00AA1EAE">
        <w:rPr>
          <w:rFonts w:ascii="Times New Roman" w:eastAsia="Times New Roman" w:hAnsi="Times New Roman" w:cs="Times New Roman"/>
          <w:b/>
          <w:bCs/>
          <w:kern w:val="0"/>
          <w:sz w:val="24"/>
          <w:szCs w:val="24"/>
          <w:lang w:eastAsia="es-AR"/>
          <w14:ligatures w14:val="none"/>
        </w:rPr>
        <w:t>Maternar</w:t>
      </w:r>
      <w:proofErr w:type="spellEnd"/>
      <w:r w:rsidRPr="00AA1EAE">
        <w:rPr>
          <w:rFonts w:ascii="Times New Roman" w:eastAsia="Times New Roman" w:hAnsi="Times New Roman" w:cs="Times New Roman"/>
          <w:b/>
          <w:bCs/>
          <w:kern w:val="0"/>
          <w:sz w:val="24"/>
          <w:szCs w:val="24"/>
          <w:lang w:eastAsia="es-AR"/>
          <w14:ligatures w14:val="none"/>
        </w:rPr>
        <w:t xml:space="preserve"> no es un destino: es, cuando lo es, una elección.”</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Carolina Andrea Bayo</w:t>
      </w:r>
    </w:p>
    <w:p w14:paraId="1090D65B"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3C96B799">
          <v:rect id="_x0000_i1047" style="width:0;height:1.5pt" o:hralign="center" o:hrstd="t" o:hr="t" fillcolor="#a0a0a0" stroked="f"/>
        </w:pict>
      </w:r>
    </w:p>
    <w:p w14:paraId="1F7C0FD1"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1. La maternidad como mandato cultural</w:t>
      </w:r>
    </w:p>
    <w:p w14:paraId="75778596"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En nuestra sociedad, ser mujer y ser madre han estado históricamente unidos por un hilo invisible, pero muy tenso: la idea de que ser mujer “completa” implica ser madre.</w:t>
      </w:r>
      <w:r w:rsidRPr="00AA1EAE">
        <w:rPr>
          <w:rFonts w:ascii="Times New Roman" w:eastAsia="Times New Roman" w:hAnsi="Times New Roman" w:cs="Times New Roman"/>
          <w:kern w:val="0"/>
          <w:sz w:val="24"/>
          <w:szCs w:val="24"/>
          <w:lang w:eastAsia="es-AR"/>
          <w14:ligatures w14:val="none"/>
        </w:rPr>
        <w:br/>
        <w:t>Desde pequeñas se nos pregunta: “¿Y vos cuántos hijos vas a tener?”. Nunca si queremos tenerlos, si deseamos esa experiencia, si nos sentimos preparadas o en condiciones.</w:t>
      </w:r>
    </w:p>
    <w:p w14:paraId="054CC255"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 xml:space="preserve">El mandato de la maternidad como destino nos impide pensar otras posibilidades: no </w:t>
      </w:r>
      <w:proofErr w:type="spellStart"/>
      <w:r w:rsidRPr="00AA1EAE">
        <w:rPr>
          <w:rFonts w:ascii="Times New Roman" w:eastAsia="Times New Roman" w:hAnsi="Times New Roman" w:cs="Times New Roman"/>
          <w:kern w:val="0"/>
          <w:sz w:val="24"/>
          <w:szCs w:val="24"/>
          <w:lang w:eastAsia="es-AR"/>
          <w14:ligatures w14:val="none"/>
        </w:rPr>
        <w:t>maternar</w:t>
      </w:r>
      <w:proofErr w:type="spellEnd"/>
      <w:r w:rsidRPr="00AA1EAE">
        <w:rPr>
          <w:rFonts w:ascii="Times New Roman" w:eastAsia="Times New Roman" w:hAnsi="Times New Roman" w:cs="Times New Roman"/>
          <w:kern w:val="0"/>
          <w:sz w:val="24"/>
          <w:szCs w:val="24"/>
          <w:lang w:eastAsia="es-AR"/>
          <w14:ligatures w14:val="none"/>
        </w:rPr>
        <w:t xml:space="preserve">, </w:t>
      </w:r>
      <w:proofErr w:type="spellStart"/>
      <w:r w:rsidRPr="00AA1EAE">
        <w:rPr>
          <w:rFonts w:ascii="Times New Roman" w:eastAsia="Times New Roman" w:hAnsi="Times New Roman" w:cs="Times New Roman"/>
          <w:kern w:val="0"/>
          <w:sz w:val="24"/>
          <w:szCs w:val="24"/>
          <w:lang w:eastAsia="es-AR"/>
          <w14:ligatures w14:val="none"/>
        </w:rPr>
        <w:t>maternar</w:t>
      </w:r>
      <w:proofErr w:type="spellEnd"/>
      <w:r w:rsidRPr="00AA1EAE">
        <w:rPr>
          <w:rFonts w:ascii="Times New Roman" w:eastAsia="Times New Roman" w:hAnsi="Times New Roman" w:cs="Times New Roman"/>
          <w:kern w:val="0"/>
          <w:sz w:val="24"/>
          <w:szCs w:val="24"/>
          <w:lang w:eastAsia="es-AR"/>
          <w14:ligatures w14:val="none"/>
        </w:rPr>
        <w:t xml:space="preserve"> de manera no tradicional, elegir otros tipos de vínculos amorosos y afectivos.</w:t>
      </w:r>
    </w:p>
    <w:p w14:paraId="6CC7EDA6"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“No existe el instinto materno. Lo que existe es una cultura de la maternidad obligatoria.”</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Esther Vivas</w:t>
      </w:r>
    </w:p>
    <w:p w14:paraId="4CF4F10A"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D0E4CE8">
          <v:rect id="_x0000_i1048" style="width:0;height:1.5pt" o:hralign="center" o:hrstd="t" o:hr="t" fillcolor="#a0a0a0" stroked="f"/>
        </w:pict>
      </w:r>
    </w:p>
    <w:p w14:paraId="6BCFF0A9"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2. Maternidades elegidas, maternidades solas, no maternidades</w:t>
      </w:r>
    </w:p>
    <w:p w14:paraId="2350700B" w14:textId="07EB041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 xml:space="preserve">Hay mujeres que </w:t>
      </w:r>
      <w:proofErr w:type="spellStart"/>
      <w:r w:rsidRPr="00AA1EAE">
        <w:rPr>
          <w:rFonts w:ascii="Times New Roman" w:eastAsia="Times New Roman" w:hAnsi="Times New Roman" w:cs="Times New Roman"/>
          <w:kern w:val="0"/>
          <w:sz w:val="24"/>
          <w:szCs w:val="24"/>
          <w:lang w:eastAsia="es-AR"/>
          <w14:ligatures w14:val="none"/>
        </w:rPr>
        <w:t>maternan</w:t>
      </w:r>
      <w:proofErr w:type="spellEnd"/>
      <w:r w:rsidRPr="00AA1EAE">
        <w:rPr>
          <w:rFonts w:ascii="Times New Roman" w:eastAsia="Times New Roman" w:hAnsi="Times New Roman" w:cs="Times New Roman"/>
          <w:kern w:val="0"/>
          <w:sz w:val="24"/>
          <w:szCs w:val="24"/>
          <w:lang w:eastAsia="es-AR"/>
          <w14:ligatures w14:val="none"/>
        </w:rPr>
        <w:t xml:space="preserve"> solas, por decisión o por ausencia de otro adulto responsable. Otras que crían en redes, en comunidad. Algunas deciden no tener hij</w:t>
      </w:r>
      <w:r w:rsidR="00222B8C">
        <w:rPr>
          <w:rFonts w:ascii="Times New Roman" w:eastAsia="Times New Roman" w:hAnsi="Times New Roman" w:cs="Times New Roman"/>
          <w:kern w:val="0"/>
          <w:sz w:val="24"/>
          <w:szCs w:val="24"/>
          <w:lang w:eastAsia="es-AR"/>
          <w14:ligatures w14:val="none"/>
        </w:rPr>
        <w:t>o</w:t>
      </w:r>
      <w:r w:rsidRPr="00AA1EAE">
        <w:rPr>
          <w:rFonts w:ascii="Times New Roman" w:eastAsia="Times New Roman" w:hAnsi="Times New Roman" w:cs="Times New Roman"/>
          <w:kern w:val="0"/>
          <w:sz w:val="24"/>
          <w:szCs w:val="24"/>
          <w:lang w:eastAsia="es-AR"/>
          <w14:ligatures w14:val="none"/>
        </w:rPr>
        <w:t>s, y eso no las hace menos completas ni menos amorosas.</w:t>
      </w:r>
    </w:p>
    <w:p w14:paraId="5FE71828"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Todas estas formas son válidas. La maternidad no es un molde; es una experiencia compleja, ambigua, muchas veces atravesada por tensiones internas, culpas impuestas, amor profundo y cansancio extremo.</w:t>
      </w:r>
    </w:p>
    <w:p w14:paraId="3F969F48"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Reconocer la diversidad de maternidades es también abrazar nuevas formas de construir lo humano.</w:t>
      </w:r>
    </w:p>
    <w:p w14:paraId="10696473"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“No todas las mujeres desean ser madres. No todas las madres son mujeres.”</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 xml:space="preserve">Lohana </w:t>
      </w:r>
      <w:proofErr w:type="spellStart"/>
      <w:r w:rsidRPr="00AA1EAE">
        <w:rPr>
          <w:rFonts w:ascii="Times New Roman" w:eastAsia="Times New Roman" w:hAnsi="Times New Roman" w:cs="Times New Roman"/>
          <w:i/>
          <w:iCs/>
          <w:kern w:val="0"/>
          <w:sz w:val="24"/>
          <w:szCs w:val="24"/>
          <w:lang w:eastAsia="es-AR"/>
          <w14:ligatures w14:val="none"/>
        </w:rPr>
        <w:t>Berkins</w:t>
      </w:r>
      <w:proofErr w:type="spellEnd"/>
    </w:p>
    <w:p w14:paraId="363F5AB5"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28A968CD">
          <v:rect id="_x0000_i1049" style="width:0;height:1.5pt" o:hralign="center" o:hrstd="t" o:hr="t" fillcolor="#a0a0a0" stroked="f"/>
        </w:pict>
      </w:r>
    </w:p>
    <w:p w14:paraId="37879DCF"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3. El peso de los “deber ser”</w:t>
      </w:r>
    </w:p>
    <w:p w14:paraId="68BDCFAF"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“Las buenas madres no se quejan”, “todo lo hacen por amor”, “dejan todo por sus hijos”, “no se equivocan”.</w:t>
      </w:r>
      <w:r w:rsidRPr="00AA1EAE">
        <w:rPr>
          <w:rFonts w:ascii="Times New Roman" w:eastAsia="Times New Roman" w:hAnsi="Times New Roman" w:cs="Times New Roman"/>
          <w:kern w:val="0"/>
          <w:sz w:val="24"/>
          <w:szCs w:val="24"/>
          <w:lang w:eastAsia="es-AR"/>
          <w14:ligatures w14:val="none"/>
        </w:rPr>
        <w:br/>
      </w:r>
      <w:r w:rsidRPr="00AA1EAE">
        <w:rPr>
          <w:rFonts w:ascii="Times New Roman" w:eastAsia="Times New Roman" w:hAnsi="Times New Roman" w:cs="Times New Roman"/>
          <w:kern w:val="0"/>
          <w:sz w:val="24"/>
          <w:szCs w:val="24"/>
          <w:lang w:eastAsia="es-AR"/>
          <w14:ligatures w14:val="none"/>
        </w:rPr>
        <w:lastRenderedPageBreak/>
        <w:t>Estos ideales románticos de la maternidad generan angustia, autoexigencia, aislamiento. Invisibilizan el agotamiento, las renuncias, la contradicción.</w:t>
      </w:r>
    </w:p>
    <w:p w14:paraId="54D56356"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 xml:space="preserve">La realidad es que </w:t>
      </w:r>
      <w:proofErr w:type="spellStart"/>
      <w:r w:rsidRPr="00AA1EAE">
        <w:rPr>
          <w:rFonts w:ascii="Times New Roman" w:eastAsia="Times New Roman" w:hAnsi="Times New Roman" w:cs="Times New Roman"/>
          <w:kern w:val="0"/>
          <w:sz w:val="24"/>
          <w:szCs w:val="24"/>
          <w:lang w:eastAsia="es-AR"/>
          <w14:ligatures w14:val="none"/>
        </w:rPr>
        <w:t>maternar</w:t>
      </w:r>
      <w:proofErr w:type="spellEnd"/>
      <w:r w:rsidRPr="00AA1EAE">
        <w:rPr>
          <w:rFonts w:ascii="Times New Roman" w:eastAsia="Times New Roman" w:hAnsi="Times New Roman" w:cs="Times New Roman"/>
          <w:kern w:val="0"/>
          <w:sz w:val="24"/>
          <w:szCs w:val="24"/>
          <w:lang w:eastAsia="es-AR"/>
          <w14:ligatures w14:val="none"/>
        </w:rPr>
        <w:t xml:space="preserve"> también implica frustración, ambivalencia, deseo de fuga.</w:t>
      </w:r>
      <w:r w:rsidRPr="00AA1EAE">
        <w:rPr>
          <w:rFonts w:ascii="Times New Roman" w:eastAsia="Times New Roman" w:hAnsi="Times New Roman" w:cs="Times New Roman"/>
          <w:kern w:val="0"/>
          <w:sz w:val="24"/>
          <w:szCs w:val="24"/>
          <w:lang w:eastAsia="es-AR"/>
          <w14:ligatures w14:val="none"/>
        </w:rPr>
        <w:br/>
        <w:t>Poder decirlo no nos hace malas madres, nos hace humanas.</w:t>
      </w:r>
    </w:p>
    <w:p w14:paraId="1950B043"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“El amor maternal no debe romantizarse. Es una relación donde también hay conflicto, miedo y deseo de libertad.”</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Laura Gutman</w:t>
      </w:r>
    </w:p>
    <w:p w14:paraId="4786C1E5"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6265884">
          <v:rect id="_x0000_i1050" style="width:0;height:1.5pt" o:hralign="center" o:hrstd="t" o:hr="t" fillcolor="#a0a0a0" stroked="f"/>
        </w:pict>
      </w:r>
    </w:p>
    <w:p w14:paraId="17C959F1"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4. Relato: No fui madre, pero parí otras cosas</w:t>
      </w:r>
    </w:p>
    <w:p w14:paraId="228C2DAC"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“A los 27 me preguntaban ‘¿y para cuándo?’. A los 35 ya se notaba el juicio en las miradas.</w:t>
      </w:r>
    </w:p>
    <w:p w14:paraId="76C0DF05"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Yo no fui madre. No porque no pudiera, sino porque no quise.</w:t>
      </w:r>
    </w:p>
    <w:p w14:paraId="6038C437"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Elegí otros partos: un proyecto propio, mis libros, el acompañamiento a otras mujeres. Mi legado no será biológico, pero sí profundamente vital.</w:t>
      </w:r>
    </w:p>
    <w:p w14:paraId="7CCC667E"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A veces siento tristeza, sí. Porque también es válido dudar.</w:t>
      </w:r>
    </w:p>
    <w:p w14:paraId="4884DAEC"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Pero cuando me veo habitando mi propia decisión, sin culpa, sin justificarme, sé que estoy siendo madre de mí misma.”</w:t>
      </w:r>
    </w:p>
    <w:p w14:paraId="2BCF5FFC"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81E83D8">
          <v:rect id="_x0000_i1051" style="width:0;height:1.5pt" o:hralign="center" o:hrstd="t" o:hr="t" fillcolor="#a0a0a0" stroked="f"/>
        </w:pict>
      </w:r>
    </w:p>
    <w:p w14:paraId="4DA20EA1"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5. El derecho a elegir</w:t>
      </w:r>
    </w:p>
    <w:p w14:paraId="5D180649"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La maternidad, para quien la desee, puede ser una experiencia profundamente transformadora. Pero solo si es elegida.</w:t>
      </w:r>
      <w:r w:rsidRPr="00AA1EAE">
        <w:rPr>
          <w:rFonts w:ascii="Times New Roman" w:eastAsia="Times New Roman" w:hAnsi="Times New Roman" w:cs="Times New Roman"/>
          <w:kern w:val="0"/>
          <w:sz w:val="24"/>
          <w:szCs w:val="24"/>
          <w:lang w:eastAsia="es-AR"/>
          <w14:ligatures w14:val="none"/>
        </w:rPr>
        <w:br/>
        <w:t>Sacar a la maternidad del pedestal y ponerla en el terreno de lo humano nos permite pensarla con más libertad, más ternura y menos juicio.</w:t>
      </w:r>
    </w:p>
    <w:p w14:paraId="7DB60984"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 xml:space="preserve">Decidir no </w:t>
      </w:r>
      <w:proofErr w:type="spellStart"/>
      <w:r w:rsidRPr="00AA1EAE">
        <w:rPr>
          <w:rFonts w:ascii="Times New Roman" w:eastAsia="Times New Roman" w:hAnsi="Times New Roman" w:cs="Times New Roman"/>
          <w:kern w:val="0"/>
          <w:sz w:val="24"/>
          <w:szCs w:val="24"/>
          <w:lang w:eastAsia="es-AR"/>
          <w14:ligatures w14:val="none"/>
        </w:rPr>
        <w:t>maternar</w:t>
      </w:r>
      <w:proofErr w:type="spellEnd"/>
      <w:r w:rsidRPr="00AA1EAE">
        <w:rPr>
          <w:rFonts w:ascii="Times New Roman" w:eastAsia="Times New Roman" w:hAnsi="Times New Roman" w:cs="Times New Roman"/>
          <w:kern w:val="0"/>
          <w:sz w:val="24"/>
          <w:szCs w:val="24"/>
          <w:lang w:eastAsia="es-AR"/>
          <w14:ligatures w14:val="none"/>
        </w:rPr>
        <w:t xml:space="preserve"> también es un acto de soberanía. Y </w:t>
      </w:r>
      <w:proofErr w:type="spellStart"/>
      <w:r w:rsidRPr="00AA1EAE">
        <w:rPr>
          <w:rFonts w:ascii="Times New Roman" w:eastAsia="Times New Roman" w:hAnsi="Times New Roman" w:cs="Times New Roman"/>
          <w:kern w:val="0"/>
          <w:sz w:val="24"/>
          <w:szCs w:val="24"/>
          <w:lang w:eastAsia="es-AR"/>
          <w14:ligatures w14:val="none"/>
        </w:rPr>
        <w:t>maternar</w:t>
      </w:r>
      <w:proofErr w:type="spellEnd"/>
      <w:r w:rsidRPr="00AA1EAE">
        <w:rPr>
          <w:rFonts w:ascii="Times New Roman" w:eastAsia="Times New Roman" w:hAnsi="Times New Roman" w:cs="Times New Roman"/>
          <w:kern w:val="0"/>
          <w:sz w:val="24"/>
          <w:szCs w:val="24"/>
          <w:lang w:eastAsia="es-AR"/>
          <w14:ligatures w14:val="none"/>
        </w:rPr>
        <w:t xml:space="preserve"> desde otros modos, también.</w:t>
      </w:r>
    </w:p>
    <w:p w14:paraId="4B97F57A"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“Toda mujer tiene derecho a decidir sobre su cuerpo, su vida y su maternidad.”</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Ley Micaela (Argentina)</w:t>
      </w:r>
    </w:p>
    <w:p w14:paraId="1FB13226"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15B49850">
          <v:rect id="_x0000_i1052" style="width:0;height:1.5pt" o:hralign="center" o:hrstd="t" o:hr="t" fillcolor="#a0a0a0" stroked="f"/>
        </w:pict>
      </w:r>
    </w:p>
    <w:p w14:paraId="51D1C3FD" w14:textId="77777777" w:rsidR="00AA1EAE" w:rsidRDefault="00AA1EAE" w:rsidP="00AA1EAE">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1F718FB0" w14:textId="77777777" w:rsidR="00AA1EAE" w:rsidRDefault="00AA1EAE" w:rsidP="00AA1EAE">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BDD93B3" w14:textId="62A21DF0"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lastRenderedPageBreak/>
        <w:t>🔸</w:t>
      </w:r>
      <w:r w:rsidRPr="00AA1EAE">
        <w:rPr>
          <w:rFonts w:ascii="Times New Roman" w:eastAsia="Times New Roman" w:hAnsi="Times New Roman" w:cs="Times New Roman"/>
          <w:b/>
          <w:bCs/>
          <w:kern w:val="0"/>
          <w:sz w:val="27"/>
          <w:szCs w:val="27"/>
          <w:lang w:eastAsia="es-AR"/>
          <w14:ligatures w14:val="none"/>
        </w:rPr>
        <w:t xml:space="preserve"> 6. Preguntas para tu propio devenir</w:t>
      </w:r>
    </w:p>
    <w:p w14:paraId="2E782733" w14:textId="77777777" w:rsidR="00AA1EAE" w:rsidRPr="00AA1EAE" w:rsidRDefault="00AA1EAE" w:rsidP="00AA1EAE">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¿Qué ideas sobre la maternidad recibiste en tu infancia?</w:t>
      </w:r>
    </w:p>
    <w:p w14:paraId="52849C07" w14:textId="77777777" w:rsidR="00AA1EAE" w:rsidRPr="00AA1EAE" w:rsidRDefault="00AA1EAE" w:rsidP="00AA1EAE">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 xml:space="preserve">¿Te sentiste presionada a </w:t>
      </w:r>
      <w:proofErr w:type="spellStart"/>
      <w:r w:rsidRPr="00AA1EAE">
        <w:rPr>
          <w:rFonts w:ascii="Times New Roman" w:eastAsia="Times New Roman" w:hAnsi="Times New Roman" w:cs="Times New Roman"/>
          <w:kern w:val="0"/>
          <w:sz w:val="24"/>
          <w:szCs w:val="24"/>
          <w:lang w:eastAsia="es-AR"/>
          <w14:ligatures w14:val="none"/>
        </w:rPr>
        <w:t>maternar</w:t>
      </w:r>
      <w:proofErr w:type="spellEnd"/>
      <w:r w:rsidRPr="00AA1EAE">
        <w:rPr>
          <w:rFonts w:ascii="Times New Roman" w:eastAsia="Times New Roman" w:hAnsi="Times New Roman" w:cs="Times New Roman"/>
          <w:kern w:val="0"/>
          <w:sz w:val="24"/>
          <w:szCs w:val="24"/>
          <w:lang w:eastAsia="es-AR"/>
          <w14:ligatures w14:val="none"/>
        </w:rPr>
        <w:t xml:space="preserve"> o a rechazar esa idea?</w:t>
      </w:r>
    </w:p>
    <w:p w14:paraId="4462A3D7" w14:textId="77777777" w:rsidR="00AA1EAE" w:rsidRPr="00AA1EAE" w:rsidRDefault="00AA1EAE" w:rsidP="00AA1EAE">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¿Qué otros proyectos o formas de cuidado sentís que también pariste?</w:t>
      </w:r>
    </w:p>
    <w:p w14:paraId="17344D25" w14:textId="77777777" w:rsidR="00AA1EAE" w:rsidRPr="00AA1EAE" w:rsidRDefault="00AA1EAE" w:rsidP="00AA1EAE">
      <w:pPr>
        <w:numPr>
          <w:ilvl w:val="0"/>
          <w:numId w:val="1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¿Qué maternidades te rodean hoy?</w:t>
      </w:r>
    </w:p>
    <w:p w14:paraId="4C803658"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4C43FA4C">
          <v:rect id="_x0000_i1053" style="width:0;height:1.5pt" o:hralign="center" o:hrstd="t" o:hr="t" fillcolor="#a0a0a0" stroked="f"/>
        </w:pict>
      </w:r>
    </w:p>
    <w:p w14:paraId="6DB1A6C2"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7. Citas inspiradoras</w:t>
      </w:r>
    </w:p>
    <w:p w14:paraId="535743AE"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“La maternidad será feminista o no será.”</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 xml:space="preserve">Casilda </w:t>
      </w:r>
      <w:proofErr w:type="spellStart"/>
      <w:r w:rsidRPr="00AA1EAE">
        <w:rPr>
          <w:rFonts w:ascii="Times New Roman" w:eastAsia="Times New Roman" w:hAnsi="Times New Roman" w:cs="Times New Roman"/>
          <w:i/>
          <w:iCs/>
          <w:kern w:val="0"/>
          <w:sz w:val="24"/>
          <w:szCs w:val="24"/>
          <w:lang w:eastAsia="es-AR"/>
          <w14:ligatures w14:val="none"/>
        </w:rPr>
        <w:t>Rodrigañez</w:t>
      </w:r>
      <w:proofErr w:type="spellEnd"/>
    </w:p>
    <w:p w14:paraId="55CC56EE"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“Ser madre es una posibilidad, no una obligación.”</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María Lobo</w:t>
      </w:r>
    </w:p>
    <w:p w14:paraId="3FF67D1F" w14:textId="77777777" w:rsidR="00CC68C3" w:rsidRDefault="00CC68C3"/>
    <w:p w14:paraId="25528B58" w14:textId="77777777" w:rsidR="00AA1EAE" w:rsidRDefault="00AA1EAE"/>
    <w:p w14:paraId="3FB341F4" w14:textId="77777777" w:rsidR="00AA1EAE" w:rsidRDefault="00AA1EAE"/>
    <w:p w14:paraId="299881BB" w14:textId="77777777" w:rsidR="00AA1EAE" w:rsidRDefault="00AA1EAE"/>
    <w:p w14:paraId="06A245ED" w14:textId="77777777" w:rsidR="00AA1EAE" w:rsidRDefault="00AA1EAE"/>
    <w:p w14:paraId="241DFF10" w14:textId="77777777" w:rsidR="00AA1EAE" w:rsidRDefault="00AA1EAE"/>
    <w:p w14:paraId="7355E3CC" w14:textId="77777777" w:rsidR="00AA1EAE" w:rsidRDefault="00AA1EAE"/>
    <w:p w14:paraId="42B0D5A3" w14:textId="77777777" w:rsidR="00AA1EAE" w:rsidRDefault="00AA1EAE"/>
    <w:p w14:paraId="5777F905" w14:textId="77777777" w:rsidR="00AA1EAE" w:rsidRDefault="00AA1EAE"/>
    <w:p w14:paraId="7E57CC38" w14:textId="77777777" w:rsidR="00AA1EAE" w:rsidRDefault="00AA1EAE"/>
    <w:p w14:paraId="5963D47F" w14:textId="77777777" w:rsidR="00AA1EAE" w:rsidRDefault="00AA1EAE"/>
    <w:p w14:paraId="41968809" w14:textId="77777777" w:rsidR="00AA1EAE" w:rsidRDefault="00AA1EAE"/>
    <w:p w14:paraId="217054DC" w14:textId="77777777" w:rsidR="00AA1EAE" w:rsidRDefault="00AA1EAE"/>
    <w:p w14:paraId="1EACBDD2" w14:textId="77777777" w:rsidR="00AA1EAE" w:rsidRDefault="00AA1EAE"/>
    <w:p w14:paraId="2D394168" w14:textId="77777777" w:rsidR="00AA1EAE" w:rsidRDefault="00AA1EAE"/>
    <w:p w14:paraId="6E7D3420" w14:textId="77777777" w:rsidR="00AA1EAE" w:rsidRDefault="00AA1EAE"/>
    <w:p w14:paraId="1106E34D" w14:textId="77777777" w:rsidR="00AA1EAE" w:rsidRDefault="00AA1EAE"/>
    <w:p w14:paraId="5BD15EC5" w14:textId="77777777" w:rsidR="00AA1EAE" w:rsidRDefault="00AA1EAE"/>
    <w:p w14:paraId="0FB154F7" w14:textId="77777777" w:rsidR="00AA1EAE" w:rsidRDefault="00AA1EAE"/>
    <w:p w14:paraId="470E8C1B" w14:textId="77777777" w:rsidR="00AA1EAE" w:rsidRDefault="00AA1EAE"/>
    <w:p w14:paraId="2DC27303" w14:textId="77777777" w:rsidR="00AA1EAE" w:rsidRPr="00AA1EAE" w:rsidRDefault="00AA1EAE" w:rsidP="00AA1EAE">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AA1EAE">
        <w:rPr>
          <w:rFonts w:ascii="Segoe UI Emoji" w:eastAsia="Times New Roman" w:hAnsi="Segoe UI Emoji" w:cs="Segoe UI Emoji"/>
          <w:b/>
          <w:bCs/>
          <w:kern w:val="0"/>
          <w:sz w:val="36"/>
          <w:szCs w:val="36"/>
          <w:lang w:eastAsia="es-AR"/>
          <w14:ligatures w14:val="none"/>
        </w:rPr>
        <w:lastRenderedPageBreak/>
        <w:t>🟣</w:t>
      </w:r>
      <w:r w:rsidRPr="00AA1EAE">
        <w:rPr>
          <w:rFonts w:ascii="Times New Roman" w:eastAsia="Times New Roman" w:hAnsi="Times New Roman" w:cs="Times New Roman"/>
          <w:b/>
          <w:bCs/>
          <w:kern w:val="0"/>
          <w:sz w:val="36"/>
          <w:szCs w:val="36"/>
          <w:lang w:eastAsia="es-AR"/>
          <w14:ligatures w14:val="none"/>
        </w:rPr>
        <w:t xml:space="preserve"> Capítulo 5 – Trabajo, Cuidado y Desigualdades</w:t>
      </w:r>
    </w:p>
    <w:p w14:paraId="17C2F331"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b/>
          <w:bCs/>
          <w:kern w:val="0"/>
          <w:sz w:val="24"/>
          <w:szCs w:val="24"/>
          <w:lang w:eastAsia="es-AR"/>
          <w14:ligatures w14:val="none"/>
        </w:rPr>
        <w:t xml:space="preserve">“Nuestro tiempo no es infinito. </w:t>
      </w:r>
      <w:proofErr w:type="gramStart"/>
      <w:r w:rsidRPr="00AA1EAE">
        <w:rPr>
          <w:rFonts w:ascii="Times New Roman" w:eastAsia="Times New Roman" w:hAnsi="Times New Roman" w:cs="Times New Roman"/>
          <w:b/>
          <w:bCs/>
          <w:kern w:val="0"/>
          <w:sz w:val="24"/>
          <w:szCs w:val="24"/>
          <w:lang w:eastAsia="es-AR"/>
          <w14:ligatures w14:val="none"/>
        </w:rPr>
        <w:t>Y</w:t>
      </w:r>
      <w:proofErr w:type="gramEnd"/>
      <w:r w:rsidRPr="00AA1EAE">
        <w:rPr>
          <w:rFonts w:ascii="Times New Roman" w:eastAsia="Times New Roman" w:hAnsi="Times New Roman" w:cs="Times New Roman"/>
          <w:b/>
          <w:bCs/>
          <w:kern w:val="0"/>
          <w:sz w:val="24"/>
          <w:szCs w:val="24"/>
          <w:lang w:eastAsia="es-AR"/>
          <w14:ligatures w14:val="none"/>
        </w:rPr>
        <w:t xml:space="preserve"> sin embargo, nos lo exigen todo.”</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Carolina Andrea Bayo</w:t>
      </w:r>
    </w:p>
    <w:p w14:paraId="2CF852A7"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1EBB0B76">
          <v:rect id="_x0000_i1054" style="width:0;height:1.5pt" o:hralign="center" o:hrstd="t" o:hr="t" fillcolor="#a0a0a0" stroked="f"/>
        </w:pict>
      </w:r>
    </w:p>
    <w:p w14:paraId="4D879ED1"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1. El trabajo invisible</w:t>
      </w:r>
    </w:p>
    <w:p w14:paraId="66E4A312"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A lo largo de la historia, el trabajo de las mujeres ha sido sistemáticamente invisibilizado. Cocinar, limpiar, cuidar, acompañar… todo eso que se hace sin cobrar y sin parar, todos los días.</w:t>
      </w:r>
      <w:r w:rsidRPr="00AA1EAE">
        <w:rPr>
          <w:rFonts w:ascii="Times New Roman" w:eastAsia="Times New Roman" w:hAnsi="Times New Roman" w:cs="Times New Roman"/>
          <w:kern w:val="0"/>
          <w:sz w:val="24"/>
          <w:szCs w:val="24"/>
          <w:lang w:eastAsia="es-AR"/>
          <w14:ligatures w14:val="none"/>
        </w:rPr>
        <w:br/>
        <w:t>Las tareas de cuidado no se ven, no se pagan, no se agradecen. Pero sin ellas, el mundo se detendría.</w:t>
      </w:r>
    </w:p>
    <w:p w14:paraId="6C50E000"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Las mujeres sostenemos la vida. Y eso, que debería ser reconocido, es explotado.</w:t>
      </w:r>
    </w:p>
    <w:p w14:paraId="75AE4081"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“Lo que llamamos amor, en muchas ocasiones, es trabajo no pago.”</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Silvia Federici</w:t>
      </w:r>
    </w:p>
    <w:p w14:paraId="38ED9345"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8B37B46">
          <v:rect id="_x0000_i1055" style="width:0;height:1.5pt" o:hralign="center" o:hrstd="t" o:hr="t" fillcolor="#a0a0a0" stroked="f"/>
        </w:pict>
      </w:r>
    </w:p>
    <w:p w14:paraId="0D378208"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2. Doble jornada, triple exigencia</w:t>
      </w:r>
    </w:p>
    <w:p w14:paraId="258416B8"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La mayoría de las mujeres que trabajan fuera de casa siguen siendo las principales responsables del trabajo dentro de casa.</w:t>
      </w:r>
      <w:r w:rsidRPr="00AA1EAE">
        <w:rPr>
          <w:rFonts w:ascii="Times New Roman" w:eastAsia="Times New Roman" w:hAnsi="Times New Roman" w:cs="Times New Roman"/>
          <w:kern w:val="0"/>
          <w:sz w:val="24"/>
          <w:szCs w:val="24"/>
          <w:lang w:eastAsia="es-AR"/>
          <w14:ligatures w14:val="none"/>
        </w:rPr>
        <w:br/>
        <w:t>Terminan su empleo formal y comienzan su segundo turno: cocinar, revisar tareas, cuidar personas mayores, planificar la rutina familiar.</w:t>
      </w:r>
    </w:p>
    <w:p w14:paraId="576851F5"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roofErr w:type="gramStart"/>
      <w:r w:rsidRPr="00AA1EAE">
        <w:rPr>
          <w:rFonts w:ascii="Times New Roman" w:eastAsia="Times New Roman" w:hAnsi="Times New Roman" w:cs="Times New Roman"/>
          <w:kern w:val="0"/>
          <w:sz w:val="24"/>
          <w:szCs w:val="24"/>
          <w:lang w:eastAsia="es-AR"/>
          <w14:ligatures w14:val="none"/>
        </w:rPr>
        <w:t>Y</w:t>
      </w:r>
      <w:proofErr w:type="gramEnd"/>
      <w:r w:rsidRPr="00AA1EAE">
        <w:rPr>
          <w:rFonts w:ascii="Times New Roman" w:eastAsia="Times New Roman" w:hAnsi="Times New Roman" w:cs="Times New Roman"/>
          <w:kern w:val="0"/>
          <w:sz w:val="24"/>
          <w:szCs w:val="24"/>
          <w:lang w:eastAsia="es-AR"/>
          <w14:ligatures w14:val="none"/>
        </w:rPr>
        <w:t xml:space="preserve"> además, deben verse bien, estar disponibles emocionalmente y no quejarse.</w:t>
      </w:r>
      <w:r w:rsidRPr="00AA1EAE">
        <w:rPr>
          <w:rFonts w:ascii="Times New Roman" w:eastAsia="Times New Roman" w:hAnsi="Times New Roman" w:cs="Times New Roman"/>
          <w:kern w:val="0"/>
          <w:sz w:val="24"/>
          <w:szCs w:val="24"/>
          <w:lang w:eastAsia="es-AR"/>
          <w14:ligatures w14:val="none"/>
        </w:rPr>
        <w:br/>
        <w:t>¿Quién puede con todo eso sin romperse?</w:t>
      </w:r>
    </w:p>
    <w:p w14:paraId="581CF7EC"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“Las mujeres tenemos que demostrar el doble para ser tomadas la mitad en serio.”</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Luci Cavallero</w:t>
      </w:r>
    </w:p>
    <w:p w14:paraId="6A60035B"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688CD1E4">
          <v:rect id="_x0000_i1056" style="width:0;height:1.5pt" o:hralign="center" o:hrstd="t" o:hr="t" fillcolor="#a0a0a0" stroked="f"/>
        </w:pict>
      </w:r>
    </w:p>
    <w:p w14:paraId="006DA61C"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3. Brechas, techos y pisos pegajosos</w:t>
      </w:r>
    </w:p>
    <w:p w14:paraId="098A30CE"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Aún hoy, las mujeres ganan menos que los varones por el mismo trabajo. Tienen menos acceso a puestos jerárquicos y más presencia en empleos informales, mal pagos o sin derechos.</w:t>
      </w:r>
    </w:p>
    <w:p w14:paraId="157EFDE5"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Y no es porque no se esfuercen. Es porque el sistema está diseñado para excluirlas.</w:t>
      </w:r>
    </w:p>
    <w:p w14:paraId="43DEFBDE"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Los llamados “techos de cristal” son reales, pero también lo son los “pisos pegajosos”: esas estructuras que impiden avanzar por tener que sostener la base de todo.</w:t>
      </w:r>
    </w:p>
    <w:p w14:paraId="5C714249"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lastRenderedPageBreak/>
        <w:t>“Si yo me detengo, el mundo sigue. Si todas nos detenemos, el mundo se cae.”</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Consigna del Paro Internacional de Mujeres</w:t>
      </w:r>
    </w:p>
    <w:p w14:paraId="0008C962"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D5D1122">
          <v:rect id="_x0000_i1057" style="width:0;height:1.5pt" o:hralign="center" o:hrstd="t" o:hr="t" fillcolor="#a0a0a0" stroked="f"/>
        </w:pict>
      </w:r>
    </w:p>
    <w:p w14:paraId="6C22666D"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4. El cuidado como valor social</w:t>
      </w:r>
    </w:p>
    <w:p w14:paraId="7EC05BC8"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El cuidado no es un asunto privado. Es una responsabilidad social, comunitaria, política.</w:t>
      </w:r>
      <w:r w:rsidRPr="00AA1EAE">
        <w:rPr>
          <w:rFonts w:ascii="Times New Roman" w:eastAsia="Times New Roman" w:hAnsi="Times New Roman" w:cs="Times New Roman"/>
          <w:kern w:val="0"/>
          <w:sz w:val="24"/>
          <w:szCs w:val="24"/>
          <w:lang w:eastAsia="es-AR"/>
          <w14:ligatures w14:val="none"/>
        </w:rPr>
        <w:br/>
        <w:t>No podemos seguir sosteniendo sociedades donde cuidar a otros/as implique precarizarnos a nosotras mismas.</w:t>
      </w:r>
    </w:p>
    <w:p w14:paraId="348DFCC5"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Cuidar no debería implicar renunciar al descanso, al salario digno, al deseo propio.</w:t>
      </w:r>
    </w:p>
    <w:p w14:paraId="4626E7CF"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Revalorizar el cuidado es repensar el sistema completo: quién cuida, a quién, por qué, y con qué recursos.</w:t>
      </w:r>
    </w:p>
    <w:p w14:paraId="5D97CCA9"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“El cuidado no es un lujo, es un derecho. Y no puede recaer solo en nosotras.”</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 xml:space="preserve">Claudia </w:t>
      </w:r>
      <w:proofErr w:type="spellStart"/>
      <w:r w:rsidRPr="00AA1EAE">
        <w:rPr>
          <w:rFonts w:ascii="Times New Roman" w:eastAsia="Times New Roman" w:hAnsi="Times New Roman" w:cs="Times New Roman"/>
          <w:i/>
          <w:iCs/>
          <w:kern w:val="0"/>
          <w:sz w:val="24"/>
          <w:szCs w:val="24"/>
          <w:lang w:eastAsia="es-AR"/>
          <w14:ligatures w14:val="none"/>
        </w:rPr>
        <w:t>Korol</w:t>
      </w:r>
      <w:proofErr w:type="spellEnd"/>
    </w:p>
    <w:p w14:paraId="23934EC8"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6674879">
          <v:rect id="_x0000_i1058" style="width:0;height:1.5pt" o:hralign="center" o:hrstd="t" o:hr="t" fillcolor="#a0a0a0" stroked="f"/>
        </w:pict>
      </w:r>
    </w:p>
    <w:p w14:paraId="65420AE6"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5. Relato: El día que me enfermé y nadie lo notó</w:t>
      </w:r>
    </w:p>
    <w:p w14:paraId="31A8F4E5"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“Tenía fiebre. Un cansancio que me doblaba. Pero igual hice la comida, llevé a los chicos, trabajé por Zoom, limpié.</w:t>
      </w:r>
      <w:r w:rsidRPr="00AA1EAE">
        <w:rPr>
          <w:rFonts w:ascii="Times New Roman" w:eastAsia="Times New Roman" w:hAnsi="Times New Roman" w:cs="Times New Roman"/>
          <w:kern w:val="0"/>
          <w:sz w:val="24"/>
          <w:szCs w:val="24"/>
          <w:lang w:eastAsia="es-AR"/>
          <w14:ligatures w14:val="none"/>
        </w:rPr>
        <w:br/>
        <w:t>Nadie se dio cuenta.</w:t>
      </w:r>
    </w:p>
    <w:p w14:paraId="39C7B8C7"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Cuando finalmente dije ‘no puedo más’, me miraron con sorpresa. Como si el cansancio fuera una falla mía.</w:t>
      </w:r>
    </w:p>
    <w:p w14:paraId="3E087DFD" w14:textId="77777777" w:rsidR="00AA1EAE" w:rsidRPr="00AA1EAE" w:rsidRDefault="00AA1EAE" w:rsidP="00AA1EAE">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Ahí entendí que no se trataba de ser fuerte. Se trataba de que nadie debería tener que sostener tanto sin ayuda.”</w:t>
      </w:r>
    </w:p>
    <w:p w14:paraId="66D628A0"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354455C">
          <v:rect id="_x0000_i1059" style="width:0;height:1.5pt" o:hralign="center" o:hrstd="t" o:hr="t" fillcolor="#a0a0a0" stroked="f"/>
        </w:pict>
      </w:r>
    </w:p>
    <w:p w14:paraId="76F07C97" w14:textId="77777777" w:rsidR="00AA1EAE" w:rsidRDefault="00AA1EAE" w:rsidP="00AA1EAE">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0DFA5D2" w14:textId="77777777" w:rsidR="00AA1EAE" w:rsidRDefault="00AA1EAE" w:rsidP="00AA1EAE">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157847E" w14:textId="77777777" w:rsidR="00AA1EAE" w:rsidRDefault="00AA1EAE" w:rsidP="00AA1EAE">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BAA2FFD" w14:textId="77777777" w:rsidR="00AA1EAE" w:rsidRDefault="00AA1EAE" w:rsidP="00AA1EAE">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7EEE6AE" w14:textId="77777777" w:rsidR="00AA1EAE" w:rsidRDefault="00AA1EAE" w:rsidP="00AA1EAE">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5652084" w14:textId="77777777" w:rsidR="00AA1EAE" w:rsidRDefault="00AA1EAE" w:rsidP="00AA1EAE">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0E17A89" w14:textId="331485FE"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lastRenderedPageBreak/>
        <w:t>🔸</w:t>
      </w:r>
      <w:r w:rsidRPr="00AA1EAE">
        <w:rPr>
          <w:rFonts w:ascii="Times New Roman" w:eastAsia="Times New Roman" w:hAnsi="Times New Roman" w:cs="Times New Roman"/>
          <w:b/>
          <w:bCs/>
          <w:kern w:val="0"/>
          <w:sz w:val="27"/>
          <w:szCs w:val="27"/>
          <w:lang w:eastAsia="es-AR"/>
          <w14:ligatures w14:val="none"/>
        </w:rPr>
        <w:t xml:space="preserve"> 6. Preguntas para tu propio devenir</w:t>
      </w:r>
    </w:p>
    <w:p w14:paraId="2526AFA4" w14:textId="77777777" w:rsidR="00AA1EAE" w:rsidRPr="00AA1EAE" w:rsidRDefault="00AA1EAE" w:rsidP="00AA1EAE">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 xml:space="preserve">¿Qué formas de trabajo </w:t>
      </w:r>
      <w:proofErr w:type="spellStart"/>
      <w:r w:rsidRPr="00AA1EAE">
        <w:rPr>
          <w:rFonts w:ascii="Times New Roman" w:eastAsia="Times New Roman" w:hAnsi="Times New Roman" w:cs="Times New Roman"/>
          <w:kern w:val="0"/>
          <w:sz w:val="24"/>
          <w:szCs w:val="24"/>
          <w:lang w:eastAsia="es-AR"/>
          <w14:ligatures w14:val="none"/>
        </w:rPr>
        <w:t>realizás</w:t>
      </w:r>
      <w:proofErr w:type="spellEnd"/>
      <w:r w:rsidRPr="00AA1EAE">
        <w:rPr>
          <w:rFonts w:ascii="Times New Roman" w:eastAsia="Times New Roman" w:hAnsi="Times New Roman" w:cs="Times New Roman"/>
          <w:kern w:val="0"/>
          <w:sz w:val="24"/>
          <w:szCs w:val="24"/>
          <w:lang w:eastAsia="es-AR"/>
          <w14:ligatures w14:val="none"/>
        </w:rPr>
        <w:t xml:space="preserve"> que no son reconocidas?</w:t>
      </w:r>
    </w:p>
    <w:p w14:paraId="582CE032" w14:textId="77777777" w:rsidR="00AA1EAE" w:rsidRPr="00AA1EAE" w:rsidRDefault="00AA1EAE" w:rsidP="00AA1EAE">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 xml:space="preserve">¿A quién </w:t>
      </w:r>
      <w:proofErr w:type="spellStart"/>
      <w:r w:rsidRPr="00AA1EAE">
        <w:rPr>
          <w:rFonts w:ascii="Times New Roman" w:eastAsia="Times New Roman" w:hAnsi="Times New Roman" w:cs="Times New Roman"/>
          <w:kern w:val="0"/>
          <w:sz w:val="24"/>
          <w:szCs w:val="24"/>
          <w:lang w:eastAsia="es-AR"/>
          <w14:ligatures w14:val="none"/>
        </w:rPr>
        <w:t>cuidás</w:t>
      </w:r>
      <w:proofErr w:type="spellEnd"/>
      <w:r w:rsidRPr="00AA1EAE">
        <w:rPr>
          <w:rFonts w:ascii="Times New Roman" w:eastAsia="Times New Roman" w:hAnsi="Times New Roman" w:cs="Times New Roman"/>
          <w:kern w:val="0"/>
          <w:sz w:val="24"/>
          <w:szCs w:val="24"/>
          <w:lang w:eastAsia="es-AR"/>
          <w14:ligatures w14:val="none"/>
        </w:rPr>
        <w:t xml:space="preserve"> hoy? ¿Y quién te cuida a vos?</w:t>
      </w:r>
    </w:p>
    <w:p w14:paraId="4CA1D227" w14:textId="77777777" w:rsidR="00AA1EAE" w:rsidRPr="00AA1EAE" w:rsidRDefault="00AA1EAE" w:rsidP="00AA1EAE">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¿Qué tareas asumís por mandato y cuáles por elección?</w:t>
      </w:r>
    </w:p>
    <w:p w14:paraId="770802E6" w14:textId="77777777" w:rsidR="00AA1EAE" w:rsidRPr="00AA1EAE" w:rsidRDefault="00AA1EAE" w:rsidP="00AA1EAE">
      <w:pPr>
        <w:numPr>
          <w:ilvl w:val="0"/>
          <w:numId w:val="1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¿Qué cambios harías si tu tiempo fuera realmente tuyo?</w:t>
      </w:r>
    </w:p>
    <w:p w14:paraId="09641E81" w14:textId="77777777" w:rsidR="00AA1EAE" w:rsidRPr="00AA1EAE" w:rsidRDefault="00000000" w:rsidP="00AA1EAE">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2F5E0EC">
          <v:rect id="_x0000_i1060" style="width:0;height:1.5pt" o:hralign="center" o:hrstd="t" o:hr="t" fillcolor="#a0a0a0" stroked="f"/>
        </w:pict>
      </w:r>
    </w:p>
    <w:p w14:paraId="60F2F289" w14:textId="77777777" w:rsidR="00AA1EAE" w:rsidRPr="00AA1EAE" w:rsidRDefault="00AA1EAE" w:rsidP="00AA1EAE">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AA1EAE">
        <w:rPr>
          <w:rFonts w:ascii="Segoe UI Emoji" w:eastAsia="Times New Roman" w:hAnsi="Segoe UI Emoji" w:cs="Segoe UI Emoji"/>
          <w:b/>
          <w:bCs/>
          <w:kern w:val="0"/>
          <w:sz w:val="27"/>
          <w:szCs w:val="27"/>
          <w:lang w:eastAsia="es-AR"/>
          <w14:ligatures w14:val="none"/>
        </w:rPr>
        <w:t>🔸</w:t>
      </w:r>
      <w:r w:rsidRPr="00AA1EAE">
        <w:rPr>
          <w:rFonts w:ascii="Times New Roman" w:eastAsia="Times New Roman" w:hAnsi="Times New Roman" w:cs="Times New Roman"/>
          <w:b/>
          <w:bCs/>
          <w:kern w:val="0"/>
          <w:sz w:val="27"/>
          <w:szCs w:val="27"/>
          <w:lang w:eastAsia="es-AR"/>
          <w14:ligatures w14:val="none"/>
        </w:rPr>
        <w:t xml:space="preserve"> 7. Citas inspiradoras</w:t>
      </w:r>
    </w:p>
    <w:p w14:paraId="634F4A09"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“El cuidado no es una carga. Lo que cansa es la soledad en que se ejerce.”</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Victoria Donda</w:t>
      </w:r>
    </w:p>
    <w:p w14:paraId="73D8140F" w14:textId="77777777" w:rsidR="00AA1EAE" w:rsidRPr="00AA1EAE" w:rsidRDefault="00AA1EAE" w:rsidP="00AA1EAE">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AA1EAE">
        <w:rPr>
          <w:rFonts w:ascii="Times New Roman" w:eastAsia="Times New Roman" w:hAnsi="Times New Roman" w:cs="Times New Roman"/>
          <w:kern w:val="0"/>
          <w:sz w:val="24"/>
          <w:szCs w:val="24"/>
          <w:lang w:eastAsia="es-AR"/>
          <w14:ligatures w14:val="none"/>
        </w:rPr>
        <w:t>“Repartir el cuidado es también repartir el poder.”</w:t>
      </w:r>
      <w:r w:rsidRPr="00AA1EAE">
        <w:rPr>
          <w:rFonts w:ascii="Times New Roman" w:eastAsia="Times New Roman" w:hAnsi="Times New Roman" w:cs="Times New Roman"/>
          <w:kern w:val="0"/>
          <w:sz w:val="24"/>
          <w:szCs w:val="24"/>
          <w:lang w:eastAsia="es-AR"/>
          <w14:ligatures w14:val="none"/>
        </w:rPr>
        <w:br/>
        <w:t xml:space="preserve">— </w:t>
      </w:r>
      <w:r w:rsidRPr="00AA1EAE">
        <w:rPr>
          <w:rFonts w:ascii="Times New Roman" w:eastAsia="Times New Roman" w:hAnsi="Times New Roman" w:cs="Times New Roman"/>
          <w:i/>
          <w:iCs/>
          <w:kern w:val="0"/>
          <w:sz w:val="24"/>
          <w:szCs w:val="24"/>
          <w:lang w:eastAsia="es-AR"/>
          <w14:ligatures w14:val="none"/>
        </w:rPr>
        <w:t xml:space="preserve">Mercedes </w:t>
      </w:r>
      <w:proofErr w:type="spellStart"/>
      <w:r w:rsidRPr="00AA1EAE">
        <w:rPr>
          <w:rFonts w:ascii="Times New Roman" w:eastAsia="Times New Roman" w:hAnsi="Times New Roman" w:cs="Times New Roman"/>
          <w:i/>
          <w:iCs/>
          <w:kern w:val="0"/>
          <w:sz w:val="24"/>
          <w:szCs w:val="24"/>
          <w:lang w:eastAsia="es-AR"/>
          <w14:ligatures w14:val="none"/>
        </w:rPr>
        <w:t>D’Alessandro</w:t>
      </w:r>
      <w:proofErr w:type="spellEnd"/>
    </w:p>
    <w:p w14:paraId="6EF1E4C2" w14:textId="77777777" w:rsidR="00AA1EAE" w:rsidRDefault="00AA1EAE"/>
    <w:p w14:paraId="3EF28875" w14:textId="77777777" w:rsidR="00AA1EAE" w:rsidRDefault="00AA1EAE"/>
    <w:p w14:paraId="6BD79461" w14:textId="77777777" w:rsidR="00AA1EAE" w:rsidRDefault="00AA1EAE"/>
    <w:p w14:paraId="4707E752" w14:textId="77777777" w:rsidR="00AA1EAE" w:rsidRDefault="00AA1EAE"/>
    <w:p w14:paraId="221E2954" w14:textId="77777777" w:rsidR="00AA1EAE" w:rsidRDefault="00AA1EAE"/>
    <w:p w14:paraId="58E97AEB" w14:textId="77777777" w:rsidR="00AA1EAE" w:rsidRDefault="00AA1EAE"/>
    <w:p w14:paraId="551A41C4" w14:textId="77777777" w:rsidR="00AA1EAE" w:rsidRDefault="00AA1EAE"/>
    <w:p w14:paraId="741E4B81" w14:textId="77777777" w:rsidR="00AA1EAE" w:rsidRDefault="00AA1EAE"/>
    <w:p w14:paraId="406623FE" w14:textId="77777777" w:rsidR="00AA1EAE" w:rsidRDefault="00AA1EAE"/>
    <w:p w14:paraId="1FB0CE95" w14:textId="77777777" w:rsidR="00AA1EAE" w:rsidRDefault="00AA1EAE"/>
    <w:p w14:paraId="46732D9C" w14:textId="77777777" w:rsidR="00AA1EAE" w:rsidRDefault="00AA1EAE"/>
    <w:p w14:paraId="42C6832F" w14:textId="77777777" w:rsidR="00AA1EAE" w:rsidRDefault="00AA1EAE"/>
    <w:p w14:paraId="2122D72C" w14:textId="77777777" w:rsidR="00AA1EAE" w:rsidRDefault="00AA1EAE"/>
    <w:p w14:paraId="7427B0BC" w14:textId="77777777" w:rsidR="00AA1EAE" w:rsidRDefault="00AA1EAE"/>
    <w:p w14:paraId="64A51875" w14:textId="77777777" w:rsidR="00AA1EAE" w:rsidRDefault="00AA1EAE"/>
    <w:p w14:paraId="492406D6" w14:textId="77777777" w:rsidR="00AA1EAE" w:rsidRDefault="00AA1EAE"/>
    <w:p w14:paraId="27158365" w14:textId="77777777" w:rsidR="00AA1EAE" w:rsidRDefault="00AA1EAE"/>
    <w:p w14:paraId="67B0D835" w14:textId="77777777" w:rsidR="00AA1EAE" w:rsidRDefault="00AA1EAE"/>
    <w:p w14:paraId="2EEE3DE2" w14:textId="77777777" w:rsidR="00AA1EAE" w:rsidRDefault="00AA1EAE"/>
    <w:p w14:paraId="28EBD4EA" w14:textId="77777777" w:rsidR="00AA1EAE" w:rsidRDefault="00AA1EAE"/>
    <w:p w14:paraId="35A5AF7F" w14:textId="77777777" w:rsidR="00CF03BA" w:rsidRPr="00CF03BA" w:rsidRDefault="00CF03BA" w:rsidP="00CF03BA">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CF03BA">
        <w:rPr>
          <w:rFonts w:ascii="Segoe UI Emoji" w:eastAsia="Times New Roman" w:hAnsi="Segoe UI Emoji" w:cs="Segoe UI Emoji"/>
          <w:b/>
          <w:bCs/>
          <w:kern w:val="0"/>
          <w:sz w:val="36"/>
          <w:szCs w:val="36"/>
          <w:lang w:eastAsia="es-AR"/>
          <w14:ligatures w14:val="none"/>
        </w:rPr>
        <w:lastRenderedPageBreak/>
        <w:t>🟣</w:t>
      </w:r>
      <w:r w:rsidRPr="00CF03BA">
        <w:rPr>
          <w:rFonts w:ascii="Times New Roman" w:eastAsia="Times New Roman" w:hAnsi="Times New Roman" w:cs="Times New Roman"/>
          <w:b/>
          <w:bCs/>
          <w:kern w:val="0"/>
          <w:sz w:val="36"/>
          <w:szCs w:val="36"/>
          <w:lang w:eastAsia="es-AR"/>
          <w14:ligatures w14:val="none"/>
        </w:rPr>
        <w:t xml:space="preserve"> Capítulo 6 – Sororidad y Comunidades de Mujeres</w:t>
      </w:r>
    </w:p>
    <w:p w14:paraId="304A5E59"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b/>
          <w:bCs/>
          <w:kern w:val="0"/>
          <w:sz w:val="24"/>
          <w:szCs w:val="24"/>
          <w:lang w:eastAsia="es-AR"/>
          <w14:ligatures w14:val="none"/>
        </w:rPr>
        <w:t>“Entre mujeres no hay competencia: hay espejo, hay sostén, hay trama.”</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Carolina Andrea Bayo</w:t>
      </w:r>
    </w:p>
    <w:p w14:paraId="3012538D"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DB3AAB6">
          <v:rect id="_x0000_i1061" style="width:0;height:1.5pt" o:hralign="center" o:hrstd="t" o:hr="t" fillcolor="#a0a0a0" stroked="f"/>
        </w:pict>
      </w:r>
    </w:p>
    <w:p w14:paraId="4A1C0C2F"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1. ¿Qué es la sororidad?</w:t>
      </w:r>
    </w:p>
    <w:p w14:paraId="310C3740"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 sororidad no es simplemente “llevarse bien con otras mujeres”. Es una práctica política, ética y afectiva.</w:t>
      </w:r>
      <w:r w:rsidRPr="00CF03BA">
        <w:rPr>
          <w:rFonts w:ascii="Times New Roman" w:eastAsia="Times New Roman" w:hAnsi="Times New Roman" w:cs="Times New Roman"/>
          <w:kern w:val="0"/>
          <w:sz w:val="24"/>
          <w:szCs w:val="24"/>
          <w:lang w:eastAsia="es-AR"/>
          <w14:ligatures w14:val="none"/>
        </w:rPr>
        <w:br/>
        <w:t>Significa reconocernos como aliadas en un sistema que muchas veces nos quiere divididas, enfrentadas, juzgándonos entre nosotras.</w:t>
      </w:r>
    </w:p>
    <w:p w14:paraId="3CB0535D"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Ser sororas es elegir acompañarnos. No juzgar. Escuchar sin competir. Tender la mano. Nombrar lo que duele, juntas.</w:t>
      </w:r>
    </w:p>
    <w:p w14:paraId="537AEAB4"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“Sororidad es pactar entre mujeres por un mundo más justo para todas.”</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Marcela Lagarde</w:t>
      </w:r>
    </w:p>
    <w:p w14:paraId="2D8AE604"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0A8F450">
          <v:rect id="_x0000_i1062" style="width:0;height:1.5pt" o:hralign="center" o:hrstd="t" o:hr="t" fillcolor="#a0a0a0" stroked="f"/>
        </w:pict>
      </w:r>
    </w:p>
    <w:p w14:paraId="44A6ED23"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2. Lo que el patriarcado quiso que olvidáramos</w:t>
      </w:r>
    </w:p>
    <w:p w14:paraId="52E42EB5"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Durante siglos se nos enseñó a desconfiar unas de otras: “las mujeres son envidiosas”, “las peores jefas son mujeres”, “entre mujeres no se puede”.</w:t>
      </w:r>
      <w:r w:rsidRPr="00CF03BA">
        <w:rPr>
          <w:rFonts w:ascii="Times New Roman" w:eastAsia="Times New Roman" w:hAnsi="Times New Roman" w:cs="Times New Roman"/>
          <w:kern w:val="0"/>
          <w:sz w:val="24"/>
          <w:szCs w:val="24"/>
          <w:lang w:eastAsia="es-AR"/>
          <w14:ligatures w14:val="none"/>
        </w:rPr>
        <w:br/>
        <w:t>Mentiras que nos aislaron.</w:t>
      </w:r>
    </w:p>
    <w:p w14:paraId="16E0AB2D"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Pero hubo un tiempo —y aún existe en muchas culturas— donde las mujeres se reunían en círculo, en ronda, en tribu. Para compartir saberes, crianza, historias, dolores y nacimientos.</w:t>
      </w:r>
    </w:p>
    <w:p w14:paraId="44139385"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Ese espacio seguro entre mujeres es sagrado. Y está volviendo.</w:t>
      </w:r>
    </w:p>
    <w:p w14:paraId="3E0F3BAB"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“Nos sembraron rivalidad, pero nos está creciendo resistencia.”</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 xml:space="preserve">Rita </w:t>
      </w:r>
      <w:proofErr w:type="spellStart"/>
      <w:r w:rsidRPr="00CF03BA">
        <w:rPr>
          <w:rFonts w:ascii="Times New Roman" w:eastAsia="Times New Roman" w:hAnsi="Times New Roman" w:cs="Times New Roman"/>
          <w:i/>
          <w:iCs/>
          <w:kern w:val="0"/>
          <w:sz w:val="24"/>
          <w:szCs w:val="24"/>
          <w:lang w:eastAsia="es-AR"/>
          <w14:ligatures w14:val="none"/>
        </w:rPr>
        <w:t>Segato</w:t>
      </w:r>
      <w:proofErr w:type="spellEnd"/>
    </w:p>
    <w:p w14:paraId="6970ED9A"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CB185FD">
          <v:rect id="_x0000_i1063" style="width:0;height:1.5pt" o:hralign="center" o:hrstd="t" o:hr="t" fillcolor="#a0a0a0" stroked="f"/>
        </w:pict>
      </w:r>
    </w:p>
    <w:p w14:paraId="2C582F06"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3. Redes que cuidan, redes que transforman</w:t>
      </w:r>
    </w:p>
    <w:p w14:paraId="4E10B93E"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Una mujer sola puede resistir.</w:t>
      </w:r>
      <w:r w:rsidRPr="00CF03BA">
        <w:rPr>
          <w:rFonts w:ascii="Times New Roman" w:eastAsia="Times New Roman" w:hAnsi="Times New Roman" w:cs="Times New Roman"/>
          <w:kern w:val="0"/>
          <w:sz w:val="24"/>
          <w:szCs w:val="24"/>
          <w:lang w:eastAsia="es-AR"/>
          <w14:ligatures w14:val="none"/>
        </w:rPr>
        <w:br/>
        <w:t>Un grupo de mujeres puede cambiar el mundo.</w:t>
      </w:r>
    </w:p>
    <w:p w14:paraId="729F64F9"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Las comunidades de mujeres —círculos, colectivos, grupos de estudio, talleres, espacios de encuentro— no solo contienen: también transforman.</w:t>
      </w:r>
    </w:p>
    <w:p w14:paraId="67F1A269"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lastRenderedPageBreak/>
        <w:t>Ahí se genera una fuerza que no se explica con palabras. Nos vemos en la otra. Nos escuchamos con el cuerpo entero. Y eso, a veces, salva.</w:t>
      </w:r>
    </w:p>
    <w:p w14:paraId="3BF07D06"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“Sororidad es cuando otra mujer te cree sin dudar. Aunque no te conozca.”</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Frase anónima compartida en redes feministas</w:t>
      </w:r>
    </w:p>
    <w:p w14:paraId="13F911B8"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416E2E73">
          <v:rect id="_x0000_i1064" style="width:0;height:1.5pt" o:hralign="center" o:hrstd="t" o:hr="t" fillcolor="#a0a0a0" stroked="f"/>
        </w:pict>
      </w:r>
    </w:p>
    <w:p w14:paraId="55297EB5"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4. Relato: Círculo</w:t>
      </w:r>
    </w:p>
    <w:p w14:paraId="33EECECE"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“Llegué con vergüenza. No conocía a nadie. Me senté en ronda, apreté las manos. Y de a poco, como si algo ancestral despertara, empecé a hablar.</w:t>
      </w:r>
    </w:p>
    <w:p w14:paraId="6B8081A3"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 xml:space="preserve">Otra lloró, otra </w:t>
      </w:r>
      <w:proofErr w:type="spellStart"/>
      <w:r w:rsidRPr="00CF03BA">
        <w:rPr>
          <w:rFonts w:ascii="Times New Roman" w:eastAsia="Times New Roman" w:hAnsi="Times New Roman" w:cs="Times New Roman"/>
          <w:kern w:val="0"/>
          <w:sz w:val="24"/>
          <w:szCs w:val="24"/>
          <w:lang w:eastAsia="es-AR"/>
          <w14:ligatures w14:val="none"/>
        </w:rPr>
        <w:t>rió</w:t>
      </w:r>
      <w:proofErr w:type="spellEnd"/>
      <w:r w:rsidRPr="00CF03BA">
        <w:rPr>
          <w:rFonts w:ascii="Times New Roman" w:eastAsia="Times New Roman" w:hAnsi="Times New Roman" w:cs="Times New Roman"/>
          <w:kern w:val="0"/>
          <w:sz w:val="24"/>
          <w:szCs w:val="24"/>
          <w:lang w:eastAsia="es-AR"/>
          <w14:ligatures w14:val="none"/>
        </w:rPr>
        <w:t>, otra me abrazó.</w:t>
      </w:r>
      <w:r w:rsidRPr="00CF03BA">
        <w:rPr>
          <w:rFonts w:ascii="Times New Roman" w:eastAsia="Times New Roman" w:hAnsi="Times New Roman" w:cs="Times New Roman"/>
          <w:kern w:val="0"/>
          <w:sz w:val="24"/>
          <w:szCs w:val="24"/>
          <w:lang w:eastAsia="es-AR"/>
          <w14:ligatures w14:val="none"/>
        </w:rPr>
        <w:br/>
        <w:t>No sé si fue una terapia, un ritual o un milagro. Pero ese círculo me cambió.</w:t>
      </w:r>
    </w:p>
    <w:p w14:paraId="3BFA2B06"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Desde entonces, no me suelto de la trama.”</w:t>
      </w:r>
    </w:p>
    <w:p w14:paraId="075152BC"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3AF8CF37">
          <v:rect id="_x0000_i1065" style="width:0;height:1.5pt" o:hralign="center" o:hrstd="t" o:hr="t" fillcolor="#a0a0a0" stroked="f"/>
        </w:pict>
      </w:r>
    </w:p>
    <w:p w14:paraId="55DFA9B2"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5. Prácticas de sororidad cotidiana</w:t>
      </w:r>
    </w:p>
    <w:p w14:paraId="007E02BC" w14:textId="77777777" w:rsidR="00CF03BA" w:rsidRPr="00CF03BA" w:rsidRDefault="00CF03BA" w:rsidP="00CF03BA">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roofErr w:type="spellStart"/>
      <w:r w:rsidRPr="00CF03BA">
        <w:rPr>
          <w:rFonts w:ascii="Times New Roman" w:eastAsia="Times New Roman" w:hAnsi="Times New Roman" w:cs="Times New Roman"/>
          <w:kern w:val="0"/>
          <w:sz w:val="24"/>
          <w:szCs w:val="24"/>
          <w:lang w:eastAsia="es-AR"/>
          <w14:ligatures w14:val="none"/>
        </w:rPr>
        <w:t>Felicitá</w:t>
      </w:r>
      <w:proofErr w:type="spellEnd"/>
      <w:r w:rsidRPr="00CF03BA">
        <w:rPr>
          <w:rFonts w:ascii="Times New Roman" w:eastAsia="Times New Roman" w:hAnsi="Times New Roman" w:cs="Times New Roman"/>
          <w:kern w:val="0"/>
          <w:sz w:val="24"/>
          <w:szCs w:val="24"/>
          <w:lang w:eastAsia="es-AR"/>
          <w14:ligatures w14:val="none"/>
        </w:rPr>
        <w:t xml:space="preserve"> a otras mujeres por sus logros, sin competir.</w:t>
      </w:r>
    </w:p>
    <w:p w14:paraId="7D3B9D71" w14:textId="77777777" w:rsidR="00CF03BA" w:rsidRPr="00CF03BA" w:rsidRDefault="00CF03BA" w:rsidP="00CF03BA">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Creé espacios donde puedan hablar sin juicio.</w:t>
      </w:r>
    </w:p>
    <w:p w14:paraId="7313EC43" w14:textId="77777777" w:rsidR="00CF03BA" w:rsidRPr="00CF03BA" w:rsidRDefault="00CF03BA" w:rsidP="00CF03BA">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roofErr w:type="spellStart"/>
      <w:r w:rsidRPr="00CF03BA">
        <w:rPr>
          <w:rFonts w:ascii="Times New Roman" w:eastAsia="Times New Roman" w:hAnsi="Times New Roman" w:cs="Times New Roman"/>
          <w:kern w:val="0"/>
          <w:sz w:val="24"/>
          <w:szCs w:val="24"/>
          <w:lang w:eastAsia="es-AR"/>
          <w14:ligatures w14:val="none"/>
        </w:rPr>
        <w:t>Sostené</w:t>
      </w:r>
      <w:proofErr w:type="spellEnd"/>
      <w:r w:rsidRPr="00CF03BA">
        <w:rPr>
          <w:rFonts w:ascii="Times New Roman" w:eastAsia="Times New Roman" w:hAnsi="Times New Roman" w:cs="Times New Roman"/>
          <w:kern w:val="0"/>
          <w:sz w:val="24"/>
          <w:szCs w:val="24"/>
          <w:lang w:eastAsia="es-AR"/>
          <w14:ligatures w14:val="none"/>
        </w:rPr>
        <w:t xml:space="preserve"> sin pedir explicaciones.</w:t>
      </w:r>
    </w:p>
    <w:p w14:paraId="5E5BC797" w14:textId="77777777" w:rsidR="00CF03BA" w:rsidRPr="00CF03BA" w:rsidRDefault="00CF03BA" w:rsidP="00CF03BA">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roofErr w:type="spellStart"/>
      <w:r w:rsidRPr="00CF03BA">
        <w:rPr>
          <w:rFonts w:ascii="Times New Roman" w:eastAsia="Times New Roman" w:hAnsi="Times New Roman" w:cs="Times New Roman"/>
          <w:kern w:val="0"/>
          <w:sz w:val="24"/>
          <w:szCs w:val="24"/>
          <w:lang w:eastAsia="es-AR"/>
          <w14:ligatures w14:val="none"/>
        </w:rPr>
        <w:t>Celebrá</w:t>
      </w:r>
      <w:proofErr w:type="spellEnd"/>
      <w:r w:rsidRPr="00CF03BA">
        <w:rPr>
          <w:rFonts w:ascii="Times New Roman" w:eastAsia="Times New Roman" w:hAnsi="Times New Roman" w:cs="Times New Roman"/>
          <w:kern w:val="0"/>
          <w:sz w:val="24"/>
          <w:szCs w:val="24"/>
          <w:lang w:eastAsia="es-AR"/>
          <w14:ligatures w14:val="none"/>
        </w:rPr>
        <w:t xml:space="preserve"> la diversidad entre mujeres.</w:t>
      </w:r>
    </w:p>
    <w:p w14:paraId="0204D270" w14:textId="77777777" w:rsidR="00CF03BA" w:rsidRPr="00CF03BA" w:rsidRDefault="00CF03BA" w:rsidP="00CF03BA">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 xml:space="preserve">Pedí ayuda. </w:t>
      </w:r>
      <w:proofErr w:type="spellStart"/>
      <w:r w:rsidRPr="00CF03BA">
        <w:rPr>
          <w:rFonts w:ascii="Times New Roman" w:eastAsia="Times New Roman" w:hAnsi="Times New Roman" w:cs="Times New Roman"/>
          <w:kern w:val="0"/>
          <w:sz w:val="24"/>
          <w:szCs w:val="24"/>
          <w:lang w:eastAsia="es-AR"/>
          <w14:ligatures w14:val="none"/>
        </w:rPr>
        <w:t>Ofrecela</w:t>
      </w:r>
      <w:proofErr w:type="spellEnd"/>
      <w:r w:rsidRPr="00CF03BA">
        <w:rPr>
          <w:rFonts w:ascii="Times New Roman" w:eastAsia="Times New Roman" w:hAnsi="Times New Roman" w:cs="Times New Roman"/>
          <w:kern w:val="0"/>
          <w:sz w:val="24"/>
          <w:szCs w:val="24"/>
          <w:lang w:eastAsia="es-AR"/>
          <w14:ligatures w14:val="none"/>
        </w:rPr>
        <w:t xml:space="preserve"> también.</w:t>
      </w:r>
    </w:p>
    <w:p w14:paraId="0E09B95B" w14:textId="77777777" w:rsidR="00CF03BA" w:rsidRPr="00CF03BA" w:rsidRDefault="00CF03BA" w:rsidP="00CF03BA">
      <w:pPr>
        <w:numPr>
          <w:ilvl w:val="0"/>
          <w:numId w:val="1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roofErr w:type="spellStart"/>
      <w:r w:rsidRPr="00CF03BA">
        <w:rPr>
          <w:rFonts w:ascii="Times New Roman" w:eastAsia="Times New Roman" w:hAnsi="Times New Roman" w:cs="Times New Roman"/>
          <w:kern w:val="0"/>
          <w:sz w:val="24"/>
          <w:szCs w:val="24"/>
          <w:lang w:eastAsia="es-AR"/>
          <w14:ligatures w14:val="none"/>
        </w:rPr>
        <w:t>Rompé</w:t>
      </w:r>
      <w:proofErr w:type="spellEnd"/>
      <w:r w:rsidRPr="00CF03BA">
        <w:rPr>
          <w:rFonts w:ascii="Times New Roman" w:eastAsia="Times New Roman" w:hAnsi="Times New Roman" w:cs="Times New Roman"/>
          <w:kern w:val="0"/>
          <w:sz w:val="24"/>
          <w:szCs w:val="24"/>
          <w:lang w:eastAsia="es-AR"/>
          <w14:ligatures w14:val="none"/>
        </w:rPr>
        <w:t xml:space="preserve"> con la crítica destructiva entre mujeres.</w:t>
      </w:r>
    </w:p>
    <w:p w14:paraId="2618810C"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63237DC">
          <v:rect id="_x0000_i1066" style="width:0;height:1.5pt" o:hralign="center" o:hrstd="t" o:hr="t" fillcolor="#a0a0a0" stroked="f"/>
        </w:pict>
      </w:r>
    </w:p>
    <w:p w14:paraId="031DC3EE"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FB24636"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618D4D8"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8D02BC8"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1C94C51"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7BF0D046"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A5480C9"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AA03405"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151B818E" w14:textId="56DD80BA"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lastRenderedPageBreak/>
        <w:t>🔸</w:t>
      </w:r>
      <w:r w:rsidRPr="00CF03BA">
        <w:rPr>
          <w:rFonts w:ascii="Times New Roman" w:eastAsia="Times New Roman" w:hAnsi="Times New Roman" w:cs="Times New Roman"/>
          <w:b/>
          <w:bCs/>
          <w:kern w:val="0"/>
          <w:sz w:val="27"/>
          <w:szCs w:val="27"/>
          <w:lang w:eastAsia="es-AR"/>
          <w14:ligatures w14:val="none"/>
        </w:rPr>
        <w:t xml:space="preserve"> 6. Preguntas para tu propio devenir</w:t>
      </w:r>
    </w:p>
    <w:p w14:paraId="5B45D00B" w14:textId="77777777" w:rsidR="00CF03BA" w:rsidRPr="00CF03BA" w:rsidRDefault="00CF03BA" w:rsidP="00CF03BA">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 xml:space="preserve">¿Qué mujeres te sostienen hoy? ¿Y a cuáles </w:t>
      </w:r>
      <w:proofErr w:type="spellStart"/>
      <w:r w:rsidRPr="00CF03BA">
        <w:rPr>
          <w:rFonts w:ascii="Times New Roman" w:eastAsia="Times New Roman" w:hAnsi="Times New Roman" w:cs="Times New Roman"/>
          <w:kern w:val="0"/>
          <w:sz w:val="24"/>
          <w:szCs w:val="24"/>
          <w:lang w:eastAsia="es-AR"/>
          <w14:ligatures w14:val="none"/>
        </w:rPr>
        <w:t>sostenés</w:t>
      </w:r>
      <w:proofErr w:type="spellEnd"/>
      <w:r w:rsidRPr="00CF03BA">
        <w:rPr>
          <w:rFonts w:ascii="Times New Roman" w:eastAsia="Times New Roman" w:hAnsi="Times New Roman" w:cs="Times New Roman"/>
          <w:kern w:val="0"/>
          <w:sz w:val="24"/>
          <w:szCs w:val="24"/>
          <w:lang w:eastAsia="es-AR"/>
          <w14:ligatures w14:val="none"/>
        </w:rPr>
        <w:t xml:space="preserve"> vos?</w:t>
      </w:r>
    </w:p>
    <w:p w14:paraId="204B1D53" w14:textId="77777777" w:rsidR="00CF03BA" w:rsidRPr="00CF03BA" w:rsidRDefault="00CF03BA" w:rsidP="00CF03BA">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w:t>
      </w:r>
      <w:proofErr w:type="spellStart"/>
      <w:r w:rsidRPr="00CF03BA">
        <w:rPr>
          <w:rFonts w:ascii="Times New Roman" w:eastAsia="Times New Roman" w:hAnsi="Times New Roman" w:cs="Times New Roman"/>
          <w:kern w:val="0"/>
          <w:sz w:val="24"/>
          <w:szCs w:val="24"/>
          <w:lang w:eastAsia="es-AR"/>
          <w14:ligatures w14:val="none"/>
        </w:rPr>
        <w:t>Recordás</w:t>
      </w:r>
      <w:proofErr w:type="spellEnd"/>
      <w:r w:rsidRPr="00CF03BA">
        <w:rPr>
          <w:rFonts w:ascii="Times New Roman" w:eastAsia="Times New Roman" w:hAnsi="Times New Roman" w:cs="Times New Roman"/>
          <w:kern w:val="0"/>
          <w:sz w:val="24"/>
          <w:szCs w:val="24"/>
          <w:lang w:eastAsia="es-AR"/>
          <w14:ligatures w14:val="none"/>
        </w:rPr>
        <w:t xml:space="preserve"> un momento en el que una mujer te salvó?</w:t>
      </w:r>
    </w:p>
    <w:p w14:paraId="7CB0BF22" w14:textId="77777777" w:rsidR="00CF03BA" w:rsidRPr="00CF03BA" w:rsidRDefault="00CF03BA" w:rsidP="00CF03BA">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 xml:space="preserve">¿Qué espacio o comunidad de mujeres </w:t>
      </w:r>
      <w:proofErr w:type="spellStart"/>
      <w:r w:rsidRPr="00CF03BA">
        <w:rPr>
          <w:rFonts w:ascii="Times New Roman" w:eastAsia="Times New Roman" w:hAnsi="Times New Roman" w:cs="Times New Roman"/>
          <w:kern w:val="0"/>
          <w:sz w:val="24"/>
          <w:szCs w:val="24"/>
          <w:lang w:eastAsia="es-AR"/>
          <w14:ligatures w14:val="none"/>
        </w:rPr>
        <w:t>soñás</w:t>
      </w:r>
      <w:proofErr w:type="spellEnd"/>
      <w:r w:rsidRPr="00CF03BA">
        <w:rPr>
          <w:rFonts w:ascii="Times New Roman" w:eastAsia="Times New Roman" w:hAnsi="Times New Roman" w:cs="Times New Roman"/>
          <w:kern w:val="0"/>
          <w:sz w:val="24"/>
          <w:szCs w:val="24"/>
          <w:lang w:eastAsia="es-AR"/>
          <w14:ligatures w14:val="none"/>
        </w:rPr>
        <w:t xml:space="preserve"> crear?</w:t>
      </w:r>
    </w:p>
    <w:p w14:paraId="23A16E38" w14:textId="77777777" w:rsidR="00CF03BA" w:rsidRPr="00CF03BA" w:rsidRDefault="00CF03BA" w:rsidP="00CF03BA">
      <w:pPr>
        <w:numPr>
          <w:ilvl w:val="0"/>
          <w:numId w:val="1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w:t>
      </w:r>
      <w:proofErr w:type="spellStart"/>
      <w:r w:rsidRPr="00CF03BA">
        <w:rPr>
          <w:rFonts w:ascii="Times New Roman" w:eastAsia="Times New Roman" w:hAnsi="Times New Roman" w:cs="Times New Roman"/>
          <w:kern w:val="0"/>
          <w:sz w:val="24"/>
          <w:szCs w:val="24"/>
          <w:lang w:eastAsia="es-AR"/>
          <w14:ligatures w14:val="none"/>
        </w:rPr>
        <w:t>Podés</w:t>
      </w:r>
      <w:proofErr w:type="spellEnd"/>
      <w:r w:rsidRPr="00CF03BA">
        <w:rPr>
          <w:rFonts w:ascii="Times New Roman" w:eastAsia="Times New Roman" w:hAnsi="Times New Roman" w:cs="Times New Roman"/>
          <w:kern w:val="0"/>
          <w:sz w:val="24"/>
          <w:szCs w:val="24"/>
          <w:lang w:eastAsia="es-AR"/>
          <w14:ligatures w14:val="none"/>
        </w:rPr>
        <w:t xml:space="preserve"> identificar creencias que te alejaban de otras mujeres?</w:t>
      </w:r>
    </w:p>
    <w:p w14:paraId="030E1F5B"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F95ECAD">
          <v:rect id="_x0000_i1067" style="width:0;height:1.5pt" o:hralign="center" o:hrstd="t" o:hr="t" fillcolor="#a0a0a0" stroked="f"/>
        </w:pict>
      </w:r>
    </w:p>
    <w:p w14:paraId="4FD5A4B3"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7. Citas inspiradoras</w:t>
      </w:r>
    </w:p>
    <w:p w14:paraId="521C3B2C"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“Las mujeres juntas somos poderosas. No porque seamos iguales, sino porque aprendemos a abrazar nuestras diferencias.”</w:t>
      </w:r>
      <w:r w:rsidRPr="00CF03BA">
        <w:rPr>
          <w:rFonts w:ascii="Times New Roman" w:eastAsia="Times New Roman" w:hAnsi="Times New Roman" w:cs="Times New Roman"/>
          <w:kern w:val="0"/>
          <w:sz w:val="24"/>
          <w:szCs w:val="24"/>
          <w:lang w:eastAsia="es-AR"/>
          <w14:ligatures w14:val="none"/>
        </w:rPr>
        <w:br/>
        <w:t xml:space="preserve">— </w:t>
      </w:r>
      <w:proofErr w:type="spellStart"/>
      <w:r w:rsidRPr="00CF03BA">
        <w:rPr>
          <w:rFonts w:ascii="Times New Roman" w:eastAsia="Times New Roman" w:hAnsi="Times New Roman" w:cs="Times New Roman"/>
          <w:i/>
          <w:iCs/>
          <w:kern w:val="0"/>
          <w:sz w:val="24"/>
          <w:szCs w:val="24"/>
          <w:lang w:eastAsia="es-AR"/>
          <w14:ligatures w14:val="none"/>
        </w:rPr>
        <w:t>bell</w:t>
      </w:r>
      <w:proofErr w:type="spellEnd"/>
      <w:r w:rsidRPr="00CF03BA">
        <w:rPr>
          <w:rFonts w:ascii="Times New Roman" w:eastAsia="Times New Roman" w:hAnsi="Times New Roman" w:cs="Times New Roman"/>
          <w:i/>
          <w:iCs/>
          <w:kern w:val="0"/>
          <w:sz w:val="24"/>
          <w:szCs w:val="24"/>
          <w:lang w:eastAsia="es-AR"/>
          <w14:ligatures w14:val="none"/>
        </w:rPr>
        <w:t xml:space="preserve"> </w:t>
      </w:r>
      <w:proofErr w:type="spellStart"/>
      <w:r w:rsidRPr="00CF03BA">
        <w:rPr>
          <w:rFonts w:ascii="Times New Roman" w:eastAsia="Times New Roman" w:hAnsi="Times New Roman" w:cs="Times New Roman"/>
          <w:i/>
          <w:iCs/>
          <w:kern w:val="0"/>
          <w:sz w:val="24"/>
          <w:szCs w:val="24"/>
          <w:lang w:eastAsia="es-AR"/>
          <w14:ligatures w14:val="none"/>
        </w:rPr>
        <w:t>hooks</w:t>
      </w:r>
      <w:proofErr w:type="spellEnd"/>
    </w:p>
    <w:p w14:paraId="2016F728"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 revolución será con las mujeres juntas o no será.”</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 xml:space="preserve">Andrea </w:t>
      </w:r>
      <w:proofErr w:type="spellStart"/>
      <w:r w:rsidRPr="00CF03BA">
        <w:rPr>
          <w:rFonts w:ascii="Times New Roman" w:eastAsia="Times New Roman" w:hAnsi="Times New Roman" w:cs="Times New Roman"/>
          <w:i/>
          <w:iCs/>
          <w:kern w:val="0"/>
          <w:sz w:val="24"/>
          <w:szCs w:val="24"/>
          <w:lang w:eastAsia="es-AR"/>
          <w14:ligatures w14:val="none"/>
        </w:rPr>
        <w:t>D’Atri</w:t>
      </w:r>
      <w:proofErr w:type="spellEnd"/>
    </w:p>
    <w:p w14:paraId="2C1469C9"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“Entre nosotras tejemos una red. Y si una cae, la red la sostiene.”</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Carolina Andrea Bayo</w:t>
      </w:r>
    </w:p>
    <w:p w14:paraId="7F5B1F62" w14:textId="77777777" w:rsidR="00AA1EAE" w:rsidRDefault="00AA1EAE"/>
    <w:p w14:paraId="568D5D30" w14:textId="77777777" w:rsidR="00CF03BA" w:rsidRDefault="00CF03BA"/>
    <w:p w14:paraId="209FD9DB" w14:textId="77777777" w:rsidR="00CF03BA" w:rsidRDefault="00CF03BA"/>
    <w:p w14:paraId="45D4E861" w14:textId="77777777" w:rsidR="00CF03BA" w:rsidRDefault="00CF03BA"/>
    <w:p w14:paraId="1F9FD605" w14:textId="77777777" w:rsidR="00CF03BA" w:rsidRDefault="00CF03BA"/>
    <w:p w14:paraId="6DC07975" w14:textId="77777777" w:rsidR="00CF03BA" w:rsidRDefault="00CF03BA"/>
    <w:p w14:paraId="0995BDEC" w14:textId="77777777" w:rsidR="00CF03BA" w:rsidRDefault="00CF03BA"/>
    <w:p w14:paraId="3387A2A9" w14:textId="77777777" w:rsidR="00CF03BA" w:rsidRDefault="00CF03BA"/>
    <w:p w14:paraId="195E331A" w14:textId="77777777" w:rsidR="00CF03BA" w:rsidRDefault="00CF03BA"/>
    <w:p w14:paraId="69A0FB33" w14:textId="77777777" w:rsidR="00CF03BA" w:rsidRDefault="00CF03BA"/>
    <w:p w14:paraId="0BA3ED6D" w14:textId="77777777" w:rsidR="00CF03BA" w:rsidRDefault="00CF03BA"/>
    <w:p w14:paraId="3FE80CDA" w14:textId="77777777" w:rsidR="00CF03BA" w:rsidRDefault="00CF03BA"/>
    <w:p w14:paraId="2D99B0FF" w14:textId="77777777" w:rsidR="00CF03BA" w:rsidRDefault="00CF03BA"/>
    <w:p w14:paraId="22D2BA96" w14:textId="77777777" w:rsidR="00CF03BA" w:rsidRDefault="00CF03BA"/>
    <w:p w14:paraId="60C95AA0" w14:textId="77777777" w:rsidR="00CF03BA" w:rsidRDefault="00CF03BA"/>
    <w:p w14:paraId="3D98C1EF" w14:textId="77777777" w:rsidR="00CF03BA" w:rsidRDefault="00CF03BA"/>
    <w:p w14:paraId="55BC2A9A" w14:textId="77777777" w:rsidR="00CF03BA" w:rsidRDefault="00CF03BA"/>
    <w:p w14:paraId="626F124A" w14:textId="77777777" w:rsidR="00CF03BA" w:rsidRDefault="00CF03BA"/>
    <w:p w14:paraId="1DDA5D3B" w14:textId="77777777" w:rsidR="00CF03BA" w:rsidRPr="00CF03BA" w:rsidRDefault="00CF03BA" w:rsidP="00CF03BA">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CF03BA">
        <w:rPr>
          <w:rFonts w:ascii="Segoe UI Emoji" w:eastAsia="Times New Roman" w:hAnsi="Segoe UI Emoji" w:cs="Segoe UI Emoji"/>
          <w:b/>
          <w:bCs/>
          <w:kern w:val="0"/>
          <w:sz w:val="36"/>
          <w:szCs w:val="36"/>
          <w:lang w:eastAsia="es-AR"/>
          <w14:ligatures w14:val="none"/>
        </w:rPr>
        <w:lastRenderedPageBreak/>
        <w:t>🟣</w:t>
      </w:r>
      <w:r w:rsidRPr="00CF03BA">
        <w:rPr>
          <w:rFonts w:ascii="Times New Roman" w:eastAsia="Times New Roman" w:hAnsi="Times New Roman" w:cs="Times New Roman"/>
          <w:b/>
          <w:bCs/>
          <w:kern w:val="0"/>
          <w:sz w:val="36"/>
          <w:szCs w:val="36"/>
          <w:lang w:eastAsia="es-AR"/>
          <w14:ligatures w14:val="none"/>
        </w:rPr>
        <w:t xml:space="preserve"> Capítulo 7 – Sexualidad, Placer y Autonomía</w:t>
      </w:r>
    </w:p>
    <w:p w14:paraId="5D3763DE"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b/>
          <w:bCs/>
          <w:kern w:val="0"/>
          <w:sz w:val="24"/>
          <w:szCs w:val="24"/>
          <w:lang w:eastAsia="es-AR"/>
          <w14:ligatures w14:val="none"/>
        </w:rPr>
        <w:t>“Mi cuerpo no pide permiso. Mi placer no se disculpa.”</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Carolina Andrea Bayo</w:t>
      </w:r>
    </w:p>
    <w:p w14:paraId="30FF27C5"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72B7593">
          <v:rect id="_x0000_i1068" style="width:0;height:1.5pt" o:hralign="center" o:hrstd="t" o:hr="t" fillcolor="#a0a0a0" stroked="f"/>
        </w:pict>
      </w:r>
    </w:p>
    <w:p w14:paraId="47A58E87"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1. La sexualidad como territorio propio</w:t>
      </w:r>
    </w:p>
    <w:p w14:paraId="3559A257"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Durante siglos, la sexualidad femenina fue invisibilizada, negada o controlada. Fue reducida a la reproducción o a la complacencia masculina.</w:t>
      </w:r>
      <w:r w:rsidRPr="00CF03BA">
        <w:rPr>
          <w:rFonts w:ascii="Times New Roman" w:eastAsia="Times New Roman" w:hAnsi="Times New Roman" w:cs="Times New Roman"/>
          <w:kern w:val="0"/>
          <w:sz w:val="24"/>
          <w:szCs w:val="24"/>
          <w:lang w:eastAsia="es-AR"/>
          <w14:ligatures w14:val="none"/>
        </w:rPr>
        <w:br/>
        <w:t>Recuperar nuestra sexualidad como derecho, como placer, como expresión vital, es un acto de libertad profunda.</w:t>
      </w:r>
    </w:p>
    <w:p w14:paraId="4AB5C084"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 sexualidad no es solo el acto sexual. Es energía, identidad, deseo, goce, intimidad, conexión.</w:t>
      </w:r>
    </w:p>
    <w:p w14:paraId="39A76AC9"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“Nos hicieron creer que el placer era pecado. Pero el pecado era negarlo.”</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 xml:space="preserve">Luciana </w:t>
      </w:r>
      <w:proofErr w:type="spellStart"/>
      <w:r w:rsidRPr="00CF03BA">
        <w:rPr>
          <w:rFonts w:ascii="Times New Roman" w:eastAsia="Times New Roman" w:hAnsi="Times New Roman" w:cs="Times New Roman"/>
          <w:i/>
          <w:iCs/>
          <w:kern w:val="0"/>
          <w:sz w:val="24"/>
          <w:szCs w:val="24"/>
          <w:lang w:eastAsia="es-AR"/>
          <w14:ligatures w14:val="none"/>
        </w:rPr>
        <w:t>Peker</w:t>
      </w:r>
      <w:proofErr w:type="spellEnd"/>
    </w:p>
    <w:p w14:paraId="66B86AE6"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394A6085">
          <v:rect id="_x0000_i1069" style="width:0;height:1.5pt" o:hralign="center" o:hrstd="t" o:hr="t" fillcolor="#a0a0a0" stroked="f"/>
        </w:pict>
      </w:r>
    </w:p>
    <w:p w14:paraId="4BE9D724"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2. El placer como forma de soberanía</w:t>
      </w:r>
    </w:p>
    <w:p w14:paraId="64EF54E5"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El placer no es un lujo, es una necesidad vital.</w:t>
      </w:r>
      <w:r w:rsidRPr="00CF03BA">
        <w:rPr>
          <w:rFonts w:ascii="Times New Roman" w:eastAsia="Times New Roman" w:hAnsi="Times New Roman" w:cs="Times New Roman"/>
          <w:kern w:val="0"/>
          <w:sz w:val="24"/>
          <w:szCs w:val="24"/>
          <w:lang w:eastAsia="es-AR"/>
          <w14:ligatures w14:val="none"/>
        </w:rPr>
        <w:br/>
        <w:t>Disfrutar del cuerpo, del contacto, del erotismo, del goce, es parte de una vida plena.</w:t>
      </w:r>
      <w:r w:rsidRPr="00CF03BA">
        <w:rPr>
          <w:rFonts w:ascii="Times New Roman" w:eastAsia="Times New Roman" w:hAnsi="Times New Roman" w:cs="Times New Roman"/>
          <w:kern w:val="0"/>
          <w:sz w:val="24"/>
          <w:szCs w:val="24"/>
          <w:lang w:eastAsia="es-AR"/>
          <w14:ligatures w14:val="none"/>
        </w:rPr>
        <w:br/>
        <w:t>Cuando una mujer conoce su cuerpo, se reconoce a sí misma. Cuando lo habita desde el deseo, recupera poder.</w:t>
      </w:r>
    </w:p>
    <w:p w14:paraId="4C98C6B5"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“Una mujer que goza es una mujer peligrosa. Porque no obedece.”</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Coral Herrera Gómez</w:t>
      </w:r>
    </w:p>
    <w:p w14:paraId="1C0BEEB7"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565992B">
          <v:rect id="_x0000_i1070" style="width:0;height:1.5pt" o:hralign="center" o:hrstd="t" o:hr="t" fillcolor="#a0a0a0" stroked="f"/>
        </w:pict>
      </w:r>
    </w:p>
    <w:p w14:paraId="10D1979C"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3. Cuerpos diversos, deseos múltiples</w:t>
      </w:r>
    </w:p>
    <w:p w14:paraId="53B1E6D4"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No hay una única forma de vivir la sexualidad.</w:t>
      </w:r>
      <w:r w:rsidRPr="00CF03BA">
        <w:rPr>
          <w:rFonts w:ascii="Times New Roman" w:eastAsia="Times New Roman" w:hAnsi="Times New Roman" w:cs="Times New Roman"/>
          <w:kern w:val="0"/>
          <w:sz w:val="24"/>
          <w:szCs w:val="24"/>
          <w:lang w:eastAsia="es-AR"/>
          <w14:ligatures w14:val="none"/>
        </w:rPr>
        <w:br/>
        <w:t>Cada mujer es un mundo: hay quienes aman el contacto piel a piel, quienes gozan en la palabra, quienes desean a una, a uno, a nadie.</w:t>
      </w:r>
      <w:r w:rsidRPr="00CF03BA">
        <w:rPr>
          <w:rFonts w:ascii="Times New Roman" w:eastAsia="Times New Roman" w:hAnsi="Times New Roman" w:cs="Times New Roman"/>
          <w:kern w:val="0"/>
          <w:sz w:val="24"/>
          <w:szCs w:val="24"/>
          <w:lang w:eastAsia="es-AR"/>
          <w14:ligatures w14:val="none"/>
        </w:rPr>
        <w:br/>
        <w:t>Todo deseo legítimo, libre y consentido, es válido.</w:t>
      </w:r>
    </w:p>
    <w:p w14:paraId="6AF144D4"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“Tu cuerpo es tuyo. Tu deseo también.”</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Lola Vendetta</w:t>
      </w:r>
    </w:p>
    <w:p w14:paraId="44EA75D9"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5B1F211">
          <v:rect id="_x0000_i1071" style="width:0;height:1.5pt" o:hralign="center" o:hrstd="t" o:hr="t" fillcolor="#a0a0a0" stroked="f"/>
        </w:pict>
      </w:r>
    </w:p>
    <w:p w14:paraId="71B7D0FB"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4. Educación sexual y libertad</w:t>
      </w:r>
    </w:p>
    <w:p w14:paraId="33D93481"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lastRenderedPageBreak/>
        <w:t>Hablar de sexualidad no es indecente. Es urgente.</w:t>
      </w:r>
      <w:r w:rsidRPr="00CF03BA">
        <w:rPr>
          <w:rFonts w:ascii="Times New Roman" w:eastAsia="Times New Roman" w:hAnsi="Times New Roman" w:cs="Times New Roman"/>
          <w:kern w:val="0"/>
          <w:sz w:val="24"/>
          <w:szCs w:val="24"/>
          <w:lang w:eastAsia="es-AR"/>
          <w14:ligatures w14:val="none"/>
        </w:rPr>
        <w:br/>
        <w:t xml:space="preserve">Necesitamos romper con los tabúes, con el silencio, con la vergüenza heredada. Necesitamos información, lenguaje, respeto, </w:t>
      </w:r>
      <w:proofErr w:type="gramStart"/>
      <w:r w:rsidRPr="00CF03BA">
        <w:rPr>
          <w:rFonts w:ascii="Times New Roman" w:eastAsia="Times New Roman" w:hAnsi="Times New Roman" w:cs="Times New Roman"/>
          <w:kern w:val="0"/>
          <w:sz w:val="24"/>
          <w:szCs w:val="24"/>
          <w:lang w:eastAsia="es-AR"/>
          <w14:ligatures w14:val="none"/>
        </w:rPr>
        <w:t>y</w:t>
      </w:r>
      <w:proofErr w:type="gramEnd"/>
      <w:r w:rsidRPr="00CF03BA">
        <w:rPr>
          <w:rFonts w:ascii="Times New Roman" w:eastAsia="Times New Roman" w:hAnsi="Times New Roman" w:cs="Times New Roman"/>
          <w:kern w:val="0"/>
          <w:sz w:val="24"/>
          <w:szCs w:val="24"/>
          <w:lang w:eastAsia="es-AR"/>
          <w14:ligatures w14:val="none"/>
        </w:rPr>
        <w:t xml:space="preserve"> sobre todo, espacio para decidir.</w:t>
      </w:r>
    </w:p>
    <w:p w14:paraId="2EC01481"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 Educación Sexual Integral no solo previene abusos: también libera.</w:t>
      </w:r>
    </w:p>
    <w:p w14:paraId="19DF51F6"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 autonomía se enseña desde la infancia. Nombrando el cuerpo. Defendiendo el consentimiento.”</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Georgina Orellano</w:t>
      </w:r>
    </w:p>
    <w:p w14:paraId="27580D94"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26A0624D">
          <v:rect id="_x0000_i1072" style="width:0;height:1.5pt" o:hralign="center" o:hrstd="t" o:hr="t" fillcolor="#a0a0a0" stroked="f"/>
        </w:pict>
      </w:r>
    </w:p>
    <w:p w14:paraId="780DBDFB"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5. Relato: Despertar</w:t>
      </w:r>
    </w:p>
    <w:p w14:paraId="423E3082"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“No me conocía. Solo sabía lo que él quería.</w:t>
      </w:r>
      <w:r w:rsidRPr="00CF03BA">
        <w:rPr>
          <w:rFonts w:ascii="Times New Roman" w:eastAsia="Times New Roman" w:hAnsi="Times New Roman" w:cs="Times New Roman"/>
          <w:kern w:val="0"/>
          <w:sz w:val="24"/>
          <w:szCs w:val="24"/>
          <w:lang w:eastAsia="es-AR"/>
          <w14:ligatures w14:val="none"/>
        </w:rPr>
        <w:br/>
        <w:t>Hasta que un día me toqué sin culpa, me miré sin rechazo, me abracé con deseo.</w:t>
      </w:r>
      <w:r w:rsidRPr="00CF03BA">
        <w:rPr>
          <w:rFonts w:ascii="Times New Roman" w:eastAsia="Times New Roman" w:hAnsi="Times New Roman" w:cs="Times New Roman"/>
          <w:kern w:val="0"/>
          <w:sz w:val="24"/>
          <w:szCs w:val="24"/>
          <w:lang w:eastAsia="es-AR"/>
          <w14:ligatures w14:val="none"/>
        </w:rPr>
        <w:br/>
        <w:t>No busqué aprobación. Me encontré.</w:t>
      </w:r>
      <w:r w:rsidRPr="00CF03BA">
        <w:rPr>
          <w:rFonts w:ascii="Times New Roman" w:eastAsia="Times New Roman" w:hAnsi="Times New Roman" w:cs="Times New Roman"/>
          <w:kern w:val="0"/>
          <w:sz w:val="24"/>
          <w:szCs w:val="24"/>
          <w:lang w:eastAsia="es-AR"/>
          <w14:ligatures w14:val="none"/>
        </w:rPr>
        <w:br/>
        <w:t>Y desde entonces, el placer es mío.”</w:t>
      </w:r>
    </w:p>
    <w:p w14:paraId="66D7BB79"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1E7DB91">
          <v:rect id="_x0000_i1073" style="width:0;height:1.5pt" o:hralign="center" o:hrstd="t" o:hr="t" fillcolor="#a0a0a0" stroked="f"/>
        </w:pict>
      </w:r>
    </w:p>
    <w:p w14:paraId="398263C5"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A904B47"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0201282"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588907F"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BA1F665"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EBD6B24"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1701636F"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1C1D01A"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55C1C3FD"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8AD7AFE"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5702BA24"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4600C2B"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58E19E8C"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7D3FFF66" w14:textId="33BF9C72"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lastRenderedPageBreak/>
        <w:t>🔸</w:t>
      </w:r>
      <w:r w:rsidRPr="00CF03BA">
        <w:rPr>
          <w:rFonts w:ascii="Times New Roman" w:eastAsia="Times New Roman" w:hAnsi="Times New Roman" w:cs="Times New Roman"/>
          <w:b/>
          <w:bCs/>
          <w:kern w:val="0"/>
          <w:sz w:val="27"/>
          <w:szCs w:val="27"/>
          <w:lang w:eastAsia="es-AR"/>
          <w14:ligatures w14:val="none"/>
        </w:rPr>
        <w:t xml:space="preserve"> 6. Preguntas para tu propio devenir</w:t>
      </w:r>
    </w:p>
    <w:p w14:paraId="1B35E238" w14:textId="77777777" w:rsidR="00CF03BA" w:rsidRPr="00CF03BA" w:rsidRDefault="00CF03BA" w:rsidP="00CF03BA">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¿Qué creencias heredaste sobre tu cuerpo y tu deseo?</w:t>
      </w:r>
    </w:p>
    <w:p w14:paraId="7D34430D" w14:textId="77777777" w:rsidR="00CF03BA" w:rsidRPr="00CF03BA" w:rsidRDefault="00CF03BA" w:rsidP="00CF03BA">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¿Qué fue lo primero que te hizo sentir que la sexualidad era algo prohibido?</w:t>
      </w:r>
    </w:p>
    <w:p w14:paraId="58FD3937" w14:textId="77777777" w:rsidR="00CF03BA" w:rsidRPr="00CF03BA" w:rsidRDefault="00CF03BA" w:rsidP="00CF03BA">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¿Qué te gustaría aprender, explorar o sanar en tu vida sexual?</w:t>
      </w:r>
    </w:p>
    <w:p w14:paraId="0588D79D" w14:textId="77777777" w:rsidR="00CF03BA" w:rsidRPr="00CF03BA" w:rsidRDefault="00CF03BA" w:rsidP="00CF03BA">
      <w:pPr>
        <w:numPr>
          <w:ilvl w:val="0"/>
          <w:numId w:val="19"/>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w:t>
      </w:r>
      <w:proofErr w:type="spellStart"/>
      <w:r w:rsidRPr="00CF03BA">
        <w:rPr>
          <w:rFonts w:ascii="Times New Roman" w:eastAsia="Times New Roman" w:hAnsi="Times New Roman" w:cs="Times New Roman"/>
          <w:kern w:val="0"/>
          <w:sz w:val="24"/>
          <w:szCs w:val="24"/>
          <w:lang w:eastAsia="es-AR"/>
          <w14:ligatures w14:val="none"/>
        </w:rPr>
        <w:t>Podés</w:t>
      </w:r>
      <w:proofErr w:type="spellEnd"/>
      <w:r w:rsidRPr="00CF03BA">
        <w:rPr>
          <w:rFonts w:ascii="Times New Roman" w:eastAsia="Times New Roman" w:hAnsi="Times New Roman" w:cs="Times New Roman"/>
          <w:kern w:val="0"/>
          <w:sz w:val="24"/>
          <w:szCs w:val="24"/>
          <w:lang w:eastAsia="es-AR"/>
          <w14:ligatures w14:val="none"/>
        </w:rPr>
        <w:t xml:space="preserve"> nombrar hoy lo que te da placer, sin culpa?</w:t>
      </w:r>
    </w:p>
    <w:p w14:paraId="6DC45356"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66DF4156">
          <v:rect id="_x0000_i1074" style="width:0;height:1.5pt" o:hralign="center" o:hrstd="t" o:hr="t" fillcolor="#a0a0a0" stroked="f"/>
        </w:pict>
      </w:r>
    </w:p>
    <w:p w14:paraId="1FBDF804"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7. Citas inspiradoras</w:t>
      </w:r>
    </w:p>
    <w:p w14:paraId="55E068F9"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“No habrá revolución sin placer. Porque el cuerpo también es territorio de lucha.”</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Verónica Gago</w:t>
      </w:r>
    </w:p>
    <w:p w14:paraId="1D280927"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“El goce es un derecho. No una excepción.”</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 xml:space="preserve">Diana </w:t>
      </w:r>
      <w:proofErr w:type="spellStart"/>
      <w:r w:rsidRPr="00CF03BA">
        <w:rPr>
          <w:rFonts w:ascii="Times New Roman" w:eastAsia="Times New Roman" w:hAnsi="Times New Roman" w:cs="Times New Roman"/>
          <w:i/>
          <w:iCs/>
          <w:kern w:val="0"/>
          <w:sz w:val="24"/>
          <w:szCs w:val="24"/>
          <w:lang w:eastAsia="es-AR"/>
          <w14:ligatures w14:val="none"/>
        </w:rPr>
        <w:t>Maffía</w:t>
      </w:r>
      <w:proofErr w:type="spellEnd"/>
    </w:p>
    <w:p w14:paraId="23F3D7D7"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 autonomía empieza cuando digo ‘esto sí’ y ‘esto no’ con todo mi cuerpo.”</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Carolina Andrea Bayo</w:t>
      </w:r>
    </w:p>
    <w:p w14:paraId="37B4DFFC" w14:textId="77777777" w:rsidR="00CF03BA" w:rsidRDefault="00CF03BA"/>
    <w:p w14:paraId="3D2FA319" w14:textId="77777777" w:rsidR="00CF03BA" w:rsidRDefault="00CF03BA"/>
    <w:p w14:paraId="3A403A00" w14:textId="77777777" w:rsidR="00CF03BA" w:rsidRDefault="00CF03BA"/>
    <w:p w14:paraId="44560864" w14:textId="77777777" w:rsidR="00CF03BA" w:rsidRDefault="00CF03BA"/>
    <w:p w14:paraId="377CBF69" w14:textId="77777777" w:rsidR="00CF03BA" w:rsidRDefault="00CF03BA"/>
    <w:p w14:paraId="59F5F7C4" w14:textId="77777777" w:rsidR="00CF03BA" w:rsidRDefault="00CF03BA"/>
    <w:p w14:paraId="423AE5D0" w14:textId="77777777" w:rsidR="00CF03BA" w:rsidRDefault="00CF03BA"/>
    <w:p w14:paraId="58328A15" w14:textId="77777777" w:rsidR="00CF03BA" w:rsidRDefault="00CF03BA"/>
    <w:p w14:paraId="56082260" w14:textId="77777777" w:rsidR="00CF03BA" w:rsidRDefault="00CF03BA"/>
    <w:p w14:paraId="6CF2BF4F" w14:textId="77777777" w:rsidR="00CF03BA" w:rsidRDefault="00CF03BA"/>
    <w:p w14:paraId="190A9F62" w14:textId="77777777" w:rsidR="000038F5" w:rsidRDefault="000038F5"/>
    <w:p w14:paraId="2876E788" w14:textId="77777777" w:rsidR="000038F5" w:rsidRDefault="000038F5"/>
    <w:p w14:paraId="49334EB1" w14:textId="77777777" w:rsidR="000038F5" w:rsidRDefault="000038F5"/>
    <w:p w14:paraId="5C9B1375" w14:textId="77777777" w:rsidR="000038F5" w:rsidRDefault="000038F5"/>
    <w:p w14:paraId="56FA0C54" w14:textId="77777777" w:rsidR="000038F5" w:rsidRDefault="000038F5"/>
    <w:p w14:paraId="1743A166" w14:textId="77777777" w:rsidR="000038F5" w:rsidRDefault="000038F5"/>
    <w:p w14:paraId="7086FB96" w14:textId="77777777" w:rsidR="000038F5" w:rsidRDefault="000038F5"/>
    <w:p w14:paraId="01A4A116" w14:textId="77777777" w:rsidR="000038F5" w:rsidRDefault="000038F5"/>
    <w:p w14:paraId="7D5DBCF3" w14:textId="77777777" w:rsidR="00CF03BA" w:rsidRPr="00CF03BA" w:rsidRDefault="00CF03BA" w:rsidP="00CF03BA">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CF03BA">
        <w:rPr>
          <w:rFonts w:ascii="Segoe UI Emoji" w:eastAsia="Times New Roman" w:hAnsi="Segoe UI Emoji" w:cs="Segoe UI Emoji"/>
          <w:b/>
          <w:bCs/>
          <w:kern w:val="0"/>
          <w:sz w:val="36"/>
          <w:szCs w:val="36"/>
          <w:lang w:eastAsia="es-AR"/>
          <w14:ligatures w14:val="none"/>
        </w:rPr>
        <w:lastRenderedPageBreak/>
        <w:t>🟣</w:t>
      </w:r>
      <w:r w:rsidRPr="00CF03BA">
        <w:rPr>
          <w:rFonts w:ascii="Times New Roman" w:eastAsia="Times New Roman" w:hAnsi="Times New Roman" w:cs="Times New Roman"/>
          <w:b/>
          <w:bCs/>
          <w:kern w:val="0"/>
          <w:sz w:val="36"/>
          <w:szCs w:val="36"/>
          <w:lang w:eastAsia="es-AR"/>
          <w14:ligatures w14:val="none"/>
        </w:rPr>
        <w:t xml:space="preserve"> Capítulo 8 – Maternidades Posibles, Deseadas y Cuestionadas</w:t>
      </w:r>
    </w:p>
    <w:p w14:paraId="1026B7E8"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b/>
          <w:bCs/>
          <w:kern w:val="0"/>
          <w:sz w:val="24"/>
          <w:szCs w:val="24"/>
          <w:lang w:eastAsia="es-AR"/>
          <w14:ligatures w14:val="none"/>
        </w:rPr>
        <w:t xml:space="preserve">“No toda mujer desea </w:t>
      </w:r>
      <w:proofErr w:type="spellStart"/>
      <w:r w:rsidRPr="00CF03BA">
        <w:rPr>
          <w:rFonts w:ascii="Times New Roman" w:eastAsia="Times New Roman" w:hAnsi="Times New Roman" w:cs="Times New Roman"/>
          <w:b/>
          <w:bCs/>
          <w:kern w:val="0"/>
          <w:sz w:val="24"/>
          <w:szCs w:val="24"/>
          <w:lang w:eastAsia="es-AR"/>
          <w14:ligatures w14:val="none"/>
        </w:rPr>
        <w:t>maternar</w:t>
      </w:r>
      <w:proofErr w:type="spellEnd"/>
      <w:r w:rsidRPr="00CF03BA">
        <w:rPr>
          <w:rFonts w:ascii="Times New Roman" w:eastAsia="Times New Roman" w:hAnsi="Times New Roman" w:cs="Times New Roman"/>
          <w:b/>
          <w:bCs/>
          <w:kern w:val="0"/>
          <w:sz w:val="24"/>
          <w:szCs w:val="24"/>
          <w:lang w:eastAsia="es-AR"/>
          <w14:ligatures w14:val="none"/>
        </w:rPr>
        <w:t>, y no toda madre lo eligió. El deseo es el que dignifica el vínculo.”</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Carolina Andrea Bayo</w:t>
      </w:r>
    </w:p>
    <w:p w14:paraId="3869FC0D"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142104F4">
          <v:rect id="_x0000_i1075" style="width:0;height:1.5pt" o:hralign="center" o:hrstd="t" o:hr="t" fillcolor="#a0a0a0" stroked="f"/>
        </w:pict>
      </w:r>
    </w:p>
    <w:p w14:paraId="54F73E1C"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1. Maternidad como mandato</w:t>
      </w:r>
    </w:p>
    <w:p w14:paraId="2C16ABA3"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Durante siglos, se nos enseñó que ser mujer era ser madre.</w:t>
      </w:r>
      <w:r w:rsidRPr="00CF03BA">
        <w:rPr>
          <w:rFonts w:ascii="Times New Roman" w:eastAsia="Times New Roman" w:hAnsi="Times New Roman" w:cs="Times New Roman"/>
          <w:kern w:val="0"/>
          <w:sz w:val="24"/>
          <w:szCs w:val="24"/>
          <w:lang w:eastAsia="es-AR"/>
          <w14:ligatures w14:val="none"/>
        </w:rPr>
        <w:br/>
        <w:t xml:space="preserve">La cultura, la religión, el sistema legal y las narrativas sociales nos empujaron a </w:t>
      </w:r>
      <w:proofErr w:type="spellStart"/>
      <w:r w:rsidRPr="00CF03BA">
        <w:rPr>
          <w:rFonts w:ascii="Times New Roman" w:eastAsia="Times New Roman" w:hAnsi="Times New Roman" w:cs="Times New Roman"/>
          <w:kern w:val="0"/>
          <w:sz w:val="24"/>
          <w:szCs w:val="24"/>
          <w:lang w:eastAsia="es-AR"/>
          <w14:ligatures w14:val="none"/>
        </w:rPr>
        <w:t>maternar</w:t>
      </w:r>
      <w:proofErr w:type="spellEnd"/>
      <w:r w:rsidRPr="00CF03BA">
        <w:rPr>
          <w:rFonts w:ascii="Times New Roman" w:eastAsia="Times New Roman" w:hAnsi="Times New Roman" w:cs="Times New Roman"/>
          <w:kern w:val="0"/>
          <w:sz w:val="24"/>
          <w:szCs w:val="24"/>
          <w:lang w:eastAsia="es-AR"/>
          <w14:ligatures w14:val="none"/>
        </w:rPr>
        <w:t xml:space="preserve"> como destino único, ineludible.</w:t>
      </w:r>
      <w:r w:rsidRPr="00CF03BA">
        <w:rPr>
          <w:rFonts w:ascii="Times New Roman" w:eastAsia="Times New Roman" w:hAnsi="Times New Roman" w:cs="Times New Roman"/>
          <w:kern w:val="0"/>
          <w:sz w:val="24"/>
          <w:szCs w:val="24"/>
          <w:lang w:eastAsia="es-AR"/>
          <w14:ligatures w14:val="none"/>
        </w:rPr>
        <w:br/>
        <w:t>La maternidad no fue siempre una elección, sino una obligación.</w:t>
      </w:r>
    </w:p>
    <w:p w14:paraId="7CC36287"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 maternidad no puede ser el precio de ser mujer.”</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Simone de Beauvoir</w:t>
      </w:r>
    </w:p>
    <w:p w14:paraId="6EA7DED5"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1C7D351">
          <v:rect id="_x0000_i1076" style="width:0;height:1.5pt" o:hralign="center" o:hrstd="t" o:hr="t" fillcolor="#a0a0a0" stroked="f"/>
        </w:pict>
      </w:r>
    </w:p>
    <w:p w14:paraId="391C9315"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2. El deseo de </w:t>
      </w:r>
      <w:proofErr w:type="spellStart"/>
      <w:r w:rsidRPr="00CF03BA">
        <w:rPr>
          <w:rFonts w:ascii="Times New Roman" w:eastAsia="Times New Roman" w:hAnsi="Times New Roman" w:cs="Times New Roman"/>
          <w:b/>
          <w:bCs/>
          <w:kern w:val="0"/>
          <w:sz w:val="27"/>
          <w:szCs w:val="27"/>
          <w:lang w:eastAsia="es-AR"/>
          <w14:ligatures w14:val="none"/>
        </w:rPr>
        <w:t>maternar</w:t>
      </w:r>
      <w:proofErr w:type="spellEnd"/>
    </w:p>
    <w:p w14:paraId="1843504B"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Hay maternidades deseadas, buscadas, soñadas.</w:t>
      </w:r>
      <w:r w:rsidRPr="00CF03BA">
        <w:rPr>
          <w:rFonts w:ascii="Times New Roman" w:eastAsia="Times New Roman" w:hAnsi="Times New Roman" w:cs="Times New Roman"/>
          <w:kern w:val="0"/>
          <w:sz w:val="24"/>
          <w:szCs w:val="24"/>
          <w:lang w:eastAsia="es-AR"/>
          <w14:ligatures w14:val="none"/>
        </w:rPr>
        <w:br/>
        <w:t>Cuando el deseo es genuino, la experiencia puede ser amorosa, transformadora, vital.</w:t>
      </w:r>
      <w:r w:rsidRPr="00CF03BA">
        <w:rPr>
          <w:rFonts w:ascii="Times New Roman" w:eastAsia="Times New Roman" w:hAnsi="Times New Roman" w:cs="Times New Roman"/>
          <w:kern w:val="0"/>
          <w:sz w:val="24"/>
          <w:szCs w:val="24"/>
          <w:lang w:eastAsia="es-AR"/>
          <w14:ligatures w14:val="none"/>
        </w:rPr>
        <w:br/>
        <w:t>Pero incluso así, no siempre es fácil. Romper con la idealización de la madre perfecta es parte del camino.</w:t>
      </w:r>
    </w:p>
    <w:p w14:paraId="696C018B"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“Hay mujeres que eligen ser madres, y mujeres que eligen no serlo. En ambas decisiones hay coraje.”</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Esther Vivas</w:t>
      </w:r>
    </w:p>
    <w:p w14:paraId="6F842974"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A02999F">
          <v:rect id="_x0000_i1077" style="width:0;height:1.5pt" o:hralign="center" o:hrstd="t" o:hr="t" fillcolor="#a0a0a0" stroked="f"/>
        </w:pict>
      </w:r>
    </w:p>
    <w:p w14:paraId="3C373FED"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3. Maternidades diversas</w:t>
      </w:r>
    </w:p>
    <w:p w14:paraId="2E9C3972"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 xml:space="preserve">Existen muchas formas de </w:t>
      </w:r>
      <w:proofErr w:type="spellStart"/>
      <w:r w:rsidRPr="00CF03BA">
        <w:rPr>
          <w:rFonts w:ascii="Times New Roman" w:eastAsia="Times New Roman" w:hAnsi="Times New Roman" w:cs="Times New Roman"/>
          <w:kern w:val="0"/>
          <w:sz w:val="24"/>
          <w:szCs w:val="24"/>
          <w:lang w:eastAsia="es-AR"/>
          <w14:ligatures w14:val="none"/>
        </w:rPr>
        <w:t>maternar</w:t>
      </w:r>
      <w:proofErr w:type="spellEnd"/>
      <w:r w:rsidRPr="00CF03BA">
        <w:rPr>
          <w:rFonts w:ascii="Times New Roman" w:eastAsia="Times New Roman" w:hAnsi="Times New Roman" w:cs="Times New Roman"/>
          <w:kern w:val="0"/>
          <w:sz w:val="24"/>
          <w:szCs w:val="24"/>
          <w:lang w:eastAsia="es-AR"/>
          <w14:ligatures w14:val="none"/>
        </w:rPr>
        <w:t>:</w:t>
      </w:r>
    </w:p>
    <w:p w14:paraId="3A5495CB" w14:textId="77777777" w:rsidR="00CF03BA" w:rsidRPr="00CF03BA" w:rsidRDefault="00CF03BA" w:rsidP="00CF03BA">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Madres biológicas, adoptivas, del corazón</w:t>
      </w:r>
    </w:p>
    <w:p w14:paraId="5A035C3E" w14:textId="77777777" w:rsidR="00CF03BA" w:rsidRPr="00CF03BA" w:rsidRDefault="00CF03BA" w:rsidP="00CF03BA">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Madres solas, en pareja, en red</w:t>
      </w:r>
    </w:p>
    <w:p w14:paraId="4DF6AC03" w14:textId="77777777" w:rsidR="00CF03BA" w:rsidRPr="00CF03BA" w:rsidRDefault="00CF03BA" w:rsidP="00CF03BA">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Maternidades trans, no binarias</w:t>
      </w:r>
    </w:p>
    <w:p w14:paraId="0B31C1BD" w14:textId="77777777" w:rsidR="00CF03BA" w:rsidRPr="00CF03BA" w:rsidRDefault="00CF03BA" w:rsidP="00CF03BA">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Maternidades adolescentes, adultas, migrantes</w:t>
      </w:r>
    </w:p>
    <w:p w14:paraId="0EE2308D" w14:textId="77777777" w:rsidR="00CF03BA" w:rsidRPr="00CF03BA" w:rsidRDefault="00CF03BA" w:rsidP="00CF03BA">
      <w:pPr>
        <w:numPr>
          <w:ilvl w:val="0"/>
          <w:numId w:val="20"/>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Madres que crían, que sostienen, que luchan, que también se cansan</w:t>
      </w:r>
    </w:p>
    <w:p w14:paraId="166D503D"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 maternidad es un territorio múltiple, no una fórmula cerrada.”</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Laura Gutman</w:t>
      </w:r>
    </w:p>
    <w:p w14:paraId="7AAC04C8"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0CC68BD">
          <v:rect id="_x0000_i1078" style="width:0;height:1.5pt" o:hralign="center" o:hrstd="t" o:hr="t" fillcolor="#a0a0a0" stroked="f"/>
        </w:pict>
      </w:r>
    </w:p>
    <w:p w14:paraId="34405794"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lastRenderedPageBreak/>
        <w:t>🔸</w:t>
      </w:r>
      <w:r w:rsidRPr="00CF03BA">
        <w:rPr>
          <w:rFonts w:ascii="Times New Roman" w:eastAsia="Times New Roman" w:hAnsi="Times New Roman" w:cs="Times New Roman"/>
          <w:b/>
          <w:bCs/>
          <w:kern w:val="0"/>
          <w:sz w:val="27"/>
          <w:szCs w:val="27"/>
          <w:lang w:eastAsia="es-AR"/>
          <w14:ligatures w14:val="none"/>
        </w:rPr>
        <w:t xml:space="preserve"> 4. </w:t>
      </w:r>
      <w:proofErr w:type="spellStart"/>
      <w:r w:rsidRPr="00CF03BA">
        <w:rPr>
          <w:rFonts w:ascii="Times New Roman" w:eastAsia="Times New Roman" w:hAnsi="Times New Roman" w:cs="Times New Roman"/>
          <w:b/>
          <w:bCs/>
          <w:kern w:val="0"/>
          <w:sz w:val="27"/>
          <w:szCs w:val="27"/>
          <w:lang w:eastAsia="es-AR"/>
          <w14:ligatures w14:val="none"/>
        </w:rPr>
        <w:t>Maternar</w:t>
      </w:r>
      <w:proofErr w:type="spellEnd"/>
      <w:r w:rsidRPr="00CF03BA">
        <w:rPr>
          <w:rFonts w:ascii="Times New Roman" w:eastAsia="Times New Roman" w:hAnsi="Times New Roman" w:cs="Times New Roman"/>
          <w:b/>
          <w:bCs/>
          <w:kern w:val="0"/>
          <w:sz w:val="27"/>
          <w:szCs w:val="27"/>
          <w:lang w:eastAsia="es-AR"/>
          <w14:ligatures w14:val="none"/>
        </w:rPr>
        <w:t xml:space="preserve"> sin romantizar</w:t>
      </w:r>
    </w:p>
    <w:p w14:paraId="236CAA66"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Criar no es dulce y rosado.</w:t>
      </w:r>
      <w:r w:rsidRPr="00CF03BA">
        <w:rPr>
          <w:rFonts w:ascii="Times New Roman" w:eastAsia="Times New Roman" w:hAnsi="Times New Roman" w:cs="Times New Roman"/>
          <w:kern w:val="0"/>
          <w:sz w:val="24"/>
          <w:szCs w:val="24"/>
          <w:lang w:eastAsia="es-AR"/>
          <w14:ligatures w14:val="none"/>
        </w:rPr>
        <w:br/>
        <w:t>Criar es trabajo invisible, emocional, físico, mental.</w:t>
      </w:r>
      <w:r w:rsidRPr="00CF03BA">
        <w:rPr>
          <w:rFonts w:ascii="Times New Roman" w:eastAsia="Times New Roman" w:hAnsi="Times New Roman" w:cs="Times New Roman"/>
          <w:kern w:val="0"/>
          <w:sz w:val="24"/>
          <w:szCs w:val="24"/>
          <w:lang w:eastAsia="es-AR"/>
          <w14:ligatures w14:val="none"/>
        </w:rPr>
        <w:br/>
        <w:t>Es renunciar, postergar, acompañar.</w:t>
      </w:r>
      <w:r w:rsidRPr="00CF03BA">
        <w:rPr>
          <w:rFonts w:ascii="Times New Roman" w:eastAsia="Times New Roman" w:hAnsi="Times New Roman" w:cs="Times New Roman"/>
          <w:kern w:val="0"/>
          <w:sz w:val="24"/>
          <w:szCs w:val="24"/>
          <w:lang w:eastAsia="es-AR"/>
          <w14:ligatures w14:val="none"/>
        </w:rPr>
        <w:br/>
        <w:t>También es enojo, frustración, miedo, soledad.</w:t>
      </w:r>
      <w:r w:rsidRPr="00CF03BA">
        <w:rPr>
          <w:rFonts w:ascii="Times New Roman" w:eastAsia="Times New Roman" w:hAnsi="Times New Roman" w:cs="Times New Roman"/>
          <w:kern w:val="0"/>
          <w:sz w:val="24"/>
          <w:szCs w:val="24"/>
          <w:lang w:eastAsia="es-AR"/>
          <w14:ligatures w14:val="none"/>
        </w:rPr>
        <w:br/>
        <w:t>Reconocer esto no es quejarse: es visibilizar una carga injustamente feminizada.</w:t>
      </w:r>
    </w:p>
    <w:p w14:paraId="1AD1D888"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 xml:space="preserve">“Decir que </w:t>
      </w:r>
      <w:proofErr w:type="spellStart"/>
      <w:r w:rsidRPr="00CF03BA">
        <w:rPr>
          <w:rFonts w:ascii="Times New Roman" w:eastAsia="Times New Roman" w:hAnsi="Times New Roman" w:cs="Times New Roman"/>
          <w:kern w:val="0"/>
          <w:sz w:val="24"/>
          <w:szCs w:val="24"/>
          <w:lang w:eastAsia="es-AR"/>
          <w14:ligatures w14:val="none"/>
        </w:rPr>
        <w:t>maternar</w:t>
      </w:r>
      <w:proofErr w:type="spellEnd"/>
      <w:r w:rsidRPr="00CF03BA">
        <w:rPr>
          <w:rFonts w:ascii="Times New Roman" w:eastAsia="Times New Roman" w:hAnsi="Times New Roman" w:cs="Times New Roman"/>
          <w:kern w:val="0"/>
          <w:sz w:val="24"/>
          <w:szCs w:val="24"/>
          <w:lang w:eastAsia="es-AR"/>
          <w14:ligatures w14:val="none"/>
        </w:rPr>
        <w:t xml:space="preserve"> agota no te hace mala madre. Te hace humana.”</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 xml:space="preserve">Mona </w:t>
      </w:r>
      <w:proofErr w:type="spellStart"/>
      <w:r w:rsidRPr="00CF03BA">
        <w:rPr>
          <w:rFonts w:ascii="Times New Roman" w:eastAsia="Times New Roman" w:hAnsi="Times New Roman" w:cs="Times New Roman"/>
          <w:i/>
          <w:iCs/>
          <w:kern w:val="0"/>
          <w:sz w:val="24"/>
          <w:szCs w:val="24"/>
          <w:lang w:eastAsia="es-AR"/>
          <w14:ligatures w14:val="none"/>
        </w:rPr>
        <w:t>Chollet</w:t>
      </w:r>
      <w:proofErr w:type="spellEnd"/>
    </w:p>
    <w:p w14:paraId="7F6CAC33"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4CDAFDCA">
          <v:rect id="_x0000_i1079" style="width:0;height:1.5pt" o:hralign="center" o:hrstd="t" o:hr="t" fillcolor="#a0a0a0" stroked="f"/>
        </w:pict>
      </w:r>
    </w:p>
    <w:p w14:paraId="071715B8" w14:textId="77777777"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5. El derecho a no ser madre</w:t>
      </w:r>
    </w:p>
    <w:p w14:paraId="1BA8EA9E" w14:textId="77777777" w:rsidR="00CF03BA" w:rsidRPr="00CF03BA" w:rsidRDefault="00CF03BA" w:rsidP="00CF03BA">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 xml:space="preserve">No querer </w:t>
      </w:r>
      <w:proofErr w:type="spellStart"/>
      <w:r w:rsidRPr="00CF03BA">
        <w:rPr>
          <w:rFonts w:ascii="Times New Roman" w:eastAsia="Times New Roman" w:hAnsi="Times New Roman" w:cs="Times New Roman"/>
          <w:kern w:val="0"/>
          <w:sz w:val="24"/>
          <w:szCs w:val="24"/>
          <w:lang w:eastAsia="es-AR"/>
          <w14:ligatures w14:val="none"/>
        </w:rPr>
        <w:t>maternar</w:t>
      </w:r>
      <w:proofErr w:type="spellEnd"/>
      <w:r w:rsidRPr="00CF03BA">
        <w:rPr>
          <w:rFonts w:ascii="Times New Roman" w:eastAsia="Times New Roman" w:hAnsi="Times New Roman" w:cs="Times New Roman"/>
          <w:kern w:val="0"/>
          <w:sz w:val="24"/>
          <w:szCs w:val="24"/>
          <w:lang w:eastAsia="es-AR"/>
          <w14:ligatures w14:val="none"/>
        </w:rPr>
        <w:t xml:space="preserve"> también es un camino legítimo.</w:t>
      </w:r>
      <w:r w:rsidRPr="00CF03BA">
        <w:rPr>
          <w:rFonts w:ascii="Times New Roman" w:eastAsia="Times New Roman" w:hAnsi="Times New Roman" w:cs="Times New Roman"/>
          <w:kern w:val="0"/>
          <w:sz w:val="24"/>
          <w:szCs w:val="24"/>
          <w:lang w:eastAsia="es-AR"/>
          <w14:ligatures w14:val="none"/>
        </w:rPr>
        <w:br/>
        <w:t>No todas soñamos con hijos. No todas los deseamos.</w:t>
      </w:r>
      <w:r w:rsidRPr="00CF03BA">
        <w:rPr>
          <w:rFonts w:ascii="Times New Roman" w:eastAsia="Times New Roman" w:hAnsi="Times New Roman" w:cs="Times New Roman"/>
          <w:kern w:val="0"/>
          <w:sz w:val="24"/>
          <w:szCs w:val="24"/>
          <w:lang w:eastAsia="es-AR"/>
          <w14:ligatures w14:val="none"/>
        </w:rPr>
        <w:br/>
        <w:t>Y aun así somos completas, válidas, fecundas en otros proyectos, otras formas de cuidar, otros modos de amar.</w:t>
      </w:r>
    </w:p>
    <w:p w14:paraId="3A3D80C5"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“No ser madre no me hace menos mujer. Me hace mujer a mi manera.”</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Brigitte Vasallo</w:t>
      </w:r>
    </w:p>
    <w:p w14:paraId="6481E972"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8471424">
          <v:rect id="_x0000_i1080" style="width:0;height:1.5pt" o:hralign="center" o:hrstd="t" o:hr="t" fillcolor="#a0a0a0" stroked="f"/>
        </w:pict>
      </w:r>
    </w:p>
    <w:p w14:paraId="66E5991F" w14:textId="0565C250"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6. Relato: Madre</w:t>
      </w:r>
      <w:r w:rsidR="007B3010">
        <w:rPr>
          <w:rFonts w:ascii="Times New Roman" w:eastAsia="Times New Roman" w:hAnsi="Times New Roman" w:cs="Times New Roman"/>
          <w:b/>
          <w:bCs/>
          <w:kern w:val="0"/>
          <w:sz w:val="27"/>
          <w:szCs w:val="27"/>
          <w:lang w:eastAsia="es-AR"/>
          <w14:ligatures w14:val="none"/>
        </w:rPr>
        <w:t xml:space="preserve"> </w:t>
      </w:r>
      <w:r w:rsidRPr="00CF03BA">
        <w:rPr>
          <w:rFonts w:ascii="Times New Roman" w:eastAsia="Times New Roman" w:hAnsi="Times New Roman" w:cs="Times New Roman"/>
          <w:b/>
          <w:bCs/>
          <w:kern w:val="0"/>
          <w:sz w:val="27"/>
          <w:szCs w:val="27"/>
          <w:lang w:eastAsia="es-AR"/>
          <w14:ligatures w14:val="none"/>
        </w:rPr>
        <w:t>sombra</w:t>
      </w:r>
    </w:p>
    <w:p w14:paraId="11302AE2"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 xml:space="preserve">“Mi mamá me </w:t>
      </w:r>
      <w:proofErr w:type="spellStart"/>
      <w:r w:rsidRPr="00CF03BA">
        <w:rPr>
          <w:rFonts w:ascii="Times New Roman" w:eastAsia="Times New Roman" w:hAnsi="Times New Roman" w:cs="Times New Roman"/>
          <w:kern w:val="0"/>
          <w:sz w:val="24"/>
          <w:szCs w:val="24"/>
          <w:lang w:eastAsia="es-AR"/>
          <w14:ligatures w14:val="none"/>
        </w:rPr>
        <w:t>crió</w:t>
      </w:r>
      <w:proofErr w:type="spellEnd"/>
      <w:r w:rsidRPr="00CF03BA">
        <w:rPr>
          <w:rFonts w:ascii="Times New Roman" w:eastAsia="Times New Roman" w:hAnsi="Times New Roman" w:cs="Times New Roman"/>
          <w:kern w:val="0"/>
          <w:sz w:val="24"/>
          <w:szCs w:val="24"/>
          <w:lang w:eastAsia="es-AR"/>
          <w14:ligatures w14:val="none"/>
        </w:rPr>
        <w:t xml:space="preserve"> como pudo. Nunca dijo ‘te amo’, pero me acompañó hasta el borde.</w:t>
      </w:r>
      <w:r w:rsidRPr="00CF03BA">
        <w:rPr>
          <w:rFonts w:ascii="Times New Roman" w:eastAsia="Times New Roman" w:hAnsi="Times New Roman" w:cs="Times New Roman"/>
          <w:kern w:val="0"/>
          <w:sz w:val="24"/>
          <w:szCs w:val="24"/>
          <w:lang w:eastAsia="es-AR"/>
          <w14:ligatures w14:val="none"/>
        </w:rPr>
        <w:br/>
        <w:t>Yo crecí con miedo a repetirla, a perderme en otros como ella.</w:t>
      </w:r>
      <w:r w:rsidRPr="00CF03BA">
        <w:rPr>
          <w:rFonts w:ascii="Times New Roman" w:eastAsia="Times New Roman" w:hAnsi="Times New Roman" w:cs="Times New Roman"/>
          <w:kern w:val="0"/>
          <w:sz w:val="24"/>
          <w:szCs w:val="24"/>
          <w:lang w:eastAsia="es-AR"/>
          <w14:ligatures w14:val="none"/>
        </w:rPr>
        <w:br/>
        <w:t>Cuando fui madre, decidí crear mi propia forma.</w:t>
      </w:r>
      <w:r w:rsidRPr="00CF03BA">
        <w:rPr>
          <w:rFonts w:ascii="Times New Roman" w:eastAsia="Times New Roman" w:hAnsi="Times New Roman" w:cs="Times New Roman"/>
          <w:kern w:val="0"/>
          <w:sz w:val="24"/>
          <w:szCs w:val="24"/>
          <w:lang w:eastAsia="es-AR"/>
          <w14:ligatures w14:val="none"/>
        </w:rPr>
        <w:br/>
        <w:t>No perfecta. Pero mía.</w:t>
      </w:r>
      <w:r w:rsidRPr="00CF03BA">
        <w:rPr>
          <w:rFonts w:ascii="Times New Roman" w:eastAsia="Times New Roman" w:hAnsi="Times New Roman" w:cs="Times New Roman"/>
          <w:kern w:val="0"/>
          <w:sz w:val="24"/>
          <w:szCs w:val="24"/>
          <w:lang w:eastAsia="es-AR"/>
          <w14:ligatures w14:val="none"/>
        </w:rPr>
        <w:br/>
        <w:t>Una maternidad donde también me nombro a mí.”</w:t>
      </w:r>
    </w:p>
    <w:p w14:paraId="7FE9D3CC"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29DC4FD1">
          <v:rect id="_x0000_i1081" style="width:0;height:1.5pt" o:hralign="center" o:hrstd="t" o:hr="t" fillcolor="#a0a0a0" stroked="f"/>
        </w:pict>
      </w:r>
    </w:p>
    <w:p w14:paraId="50939B98"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71154E5"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1AE1C93E"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7AC898E4"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29D8369"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AA1E85A" w14:textId="77777777" w:rsidR="00CF03BA" w:rsidRDefault="00CF03BA" w:rsidP="00CF03BA">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86F460D" w14:textId="4FC744A9" w:rsidR="00CF03BA" w:rsidRPr="00CF03BA" w:rsidRDefault="00CF03BA" w:rsidP="00CF03BA">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lastRenderedPageBreak/>
        <w:t>🔸</w:t>
      </w:r>
      <w:r w:rsidRPr="00CF03BA">
        <w:rPr>
          <w:rFonts w:ascii="Times New Roman" w:eastAsia="Times New Roman" w:hAnsi="Times New Roman" w:cs="Times New Roman"/>
          <w:b/>
          <w:bCs/>
          <w:kern w:val="0"/>
          <w:sz w:val="27"/>
          <w:szCs w:val="27"/>
          <w:lang w:eastAsia="es-AR"/>
          <w14:ligatures w14:val="none"/>
        </w:rPr>
        <w:t xml:space="preserve"> 7. Preguntas para tu propio devenir</w:t>
      </w:r>
    </w:p>
    <w:p w14:paraId="6FDF2DD2" w14:textId="77777777" w:rsidR="00CF03BA" w:rsidRPr="00CF03BA" w:rsidRDefault="00CF03BA" w:rsidP="00CF03BA">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¿Qué idea de maternidad heredaste de tu historia familiar?</w:t>
      </w:r>
    </w:p>
    <w:p w14:paraId="5FEDCDF8" w14:textId="77777777" w:rsidR="00CF03BA" w:rsidRPr="00CF03BA" w:rsidRDefault="00CF03BA" w:rsidP="00CF03BA">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 xml:space="preserve">¿Te sentís libre para decidir si </w:t>
      </w:r>
      <w:proofErr w:type="spellStart"/>
      <w:r w:rsidRPr="00CF03BA">
        <w:rPr>
          <w:rFonts w:ascii="Times New Roman" w:eastAsia="Times New Roman" w:hAnsi="Times New Roman" w:cs="Times New Roman"/>
          <w:kern w:val="0"/>
          <w:sz w:val="24"/>
          <w:szCs w:val="24"/>
          <w:lang w:eastAsia="es-AR"/>
          <w14:ligatures w14:val="none"/>
        </w:rPr>
        <w:t>querés</w:t>
      </w:r>
      <w:proofErr w:type="spellEnd"/>
      <w:r w:rsidRPr="00CF03BA">
        <w:rPr>
          <w:rFonts w:ascii="Times New Roman" w:eastAsia="Times New Roman" w:hAnsi="Times New Roman" w:cs="Times New Roman"/>
          <w:kern w:val="0"/>
          <w:sz w:val="24"/>
          <w:szCs w:val="24"/>
          <w:lang w:eastAsia="es-AR"/>
          <w14:ligatures w14:val="none"/>
        </w:rPr>
        <w:t xml:space="preserve"> o no </w:t>
      </w:r>
      <w:proofErr w:type="spellStart"/>
      <w:r w:rsidRPr="00CF03BA">
        <w:rPr>
          <w:rFonts w:ascii="Times New Roman" w:eastAsia="Times New Roman" w:hAnsi="Times New Roman" w:cs="Times New Roman"/>
          <w:kern w:val="0"/>
          <w:sz w:val="24"/>
          <w:szCs w:val="24"/>
          <w:lang w:eastAsia="es-AR"/>
          <w14:ligatures w14:val="none"/>
        </w:rPr>
        <w:t>maternar</w:t>
      </w:r>
      <w:proofErr w:type="spellEnd"/>
      <w:r w:rsidRPr="00CF03BA">
        <w:rPr>
          <w:rFonts w:ascii="Times New Roman" w:eastAsia="Times New Roman" w:hAnsi="Times New Roman" w:cs="Times New Roman"/>
          <w:kern w:val="0"/>
          <w:sz w:val="24"/>
          <w:szCs w:val="24"/>
          <w:lang w:eastAsia="es-AR"/>
          <w14:ligatures w14:val="none"/>
        </w:rPr>
        <w:t>?</w:t>
      </w:r>
    </w:p>
    <w:p w14:paraId="41038686" w14:textId="77777777" w:rsidR="00CF03BA" w:rsidRPr="00CF03BA" w:rsidRDefault="00CF03BA" w:rsidP="00CF03BA">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¿Qué aspectos te movilizan, duelen o inspiran en torno a la maternidad?</w:t>
      </w:r>
    </w:p>
    <w:p w14:paraId="3F4C9DF1" w14:textId="77777777" w:rsidR="00CF03BA" w:rsidRPr="00CF03BA" w:rsidRDefault="00CF03BA" w:rsidP="00CF03BA">
      <w:pPr>
        <w:numPr>
          <w:ilvl w:val="0"/>
          <w:numId w:val="21"/>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w:t>
      </w:r>
      <w:proofErr w:type="spellStart"/>
      <w:r w:rsidRPr="00CF03BA">
        <w:rPr>
          <w:rFonts w:ascii="Times New Roman" w:eastAsia="Times New Roman" w:hAnsi="Times New Roman" w:cs="Times New Roman"/>
          <w:kern w:val="0"/>
          <w:sz w:val="24"/>
          <w:szCs w:val="24"/>
          <w:lang w:eastAsia="es-AR"/>
          <w14:ligatures w14:val="none"/>
        </w:rPr>
        <w:t>Podés</w:t>
      </w:r>
      <w:proofErr w:type="spellEnd"/>
      <w:r w:rsidRPr="00CF03BA">
        <w:rPr>
          <w:rFonts w:ascii="Times New Roman" w:eastAsia="Times New Roman" w:hAnsi="Times New Roman" w:cs="Times New Roman"/>
          <w:kern w:val="0"/>
          <w:sz w:val="24"/>
          <w:szCs w:val="24"/>
          <w:lang w:eastAsia="es-AR"/>
          <w14:ligatures w14:val="none"/>
        </w:rPr>
        <w:t xml:space="preserve"> imaginar una maternidad elegida, compartida, posible?</w:t>
      </w:r>
    </w:p>
    <w:p w14:paraId="79540987" w14:textId="77777777" w:rsidR="00CF03BA" w:rsidRPr="00CF03BA" w:rsidRDefault="00000000" w:rsidP="00CF03BA">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3EEDB3F">
          <v:rect id="_x0000_i1082" style="width:0;height:1.5pt" o:hralign="center" o:hrstd="t" o:hr="t" fillcolor="#a0a0a0" stroked="f"/>
        </w:pict>
      </w:r>
    </w:p>
    <w:p w14:paraId="693D260C" w14:textId="45AF8673" w:rsidR="00CF03BA" w:rsidRPr="006163C8" w:rsidRDefault="00CF03BA" w:rsidP="006163C8">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CF03BA">
        <w:rPr>
          <w:rFonts w:ascii="Segoe UI Emoji" w:eastAsia="Times New Roman" w:hAnsi="Segoe UI Emoji" w:cs="Segoe UI Emoji"/>
          <w:b/>
          <w:bCs/>
          <w:kern w:val="0"/>
          <w:sz w:val="27"/>
          <w:szCs w:val="27"/>
          <w:lang w:eastAsia="es-AR"/>
          <w14:ligatures w14:val="none"/>
        </w:rPr>
        <w:t>🔸</w:t>
      </w:r>
      <w:r w:rsidRPr="00CF03BA">
        <w:rPr>
          <w:rFonts w:ascii="Times New Roman" w:eastAsia="Times New Roman" w:hAnsi="Times New Roman" w:cs="Times New Roman"/>
          <w:b/>
          <w:bCs/>
          <w:kern w:val="0"/>
          <w:sz w:val="27"/>
          <w:szCs w:val="27"/>
          <w:lang w:eastAsia="es-AR"/>
          <w14:ligatures w14:val="none"/>
        </w:rPr>
        <w:t xml:space="preserve"> 8. Citas inspiradoras</w:t>
      </w:r>
    </w:p>
    <w:p w14:paraId="69E9964A"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 maternidad no debería doler. Debería elegirse.”</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Carolina Andrea Bayo</w:t>
      </w:r>
    </w:p>
    <w:p w14:paraId="41377F5B" w14:textId="77777777" w:rsidR="00CF03BA" w:rsidRPr="00CF03BA" w:rsidRDefault="00CF03BA" w:rsidP="00CF03BA">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CF03BA">
        <w:rPr>
          <w:rFonts w:ascii="Times New Roman" w:eastAsia="Times New Roman" w:hAnsi="Times New Roman" w:cs="Times New Roman"/>
          <w:kern w:val="0"/>
          <w:sz w:val="24"/>
          <w:szCs w:val="24"/>
          <w:lang w:eastAsia="es-AR"/>
          <w14:ligatures w14:val="none"/>
        </w:rPr>
        <w:t>“Las madres no somos heroínas. Somos personas cansadas que también necesitan cuidado.”</w:t>
      </w:r>
      <w:r w:rsidRPr="00CF03BA">
        <w:rPr>
          <w:rFonts w:ascii="Times New Roman" w:eastAsia="Times New Roman" w:hAnsi="Times New Roman" w:cs="Times New Roman"/>
          <w:kern w:val="0"/>
          <w:sz w:val="24"/>
          <w:szCs w:val="24"/>
          <w:lang w:eastAsia="es-AR"/>
          <w14:ligatures w14:val="none"/>
        </w:rPr>
        <w:br/>
        <w:t xml:space="preserve">— </w:t>
      </w:r>
      <w:r w:rsidRPr="00CF03BA">
        <w:rPr>
          <w:rFonts w:ascii="Times New Roman" w:eastAsia="Times New Roman" w:hAnsi="Times New Roman" w:cs="Times New Roman"/>
          <w:i/>
          <w:iCs/>
          <w:kern w:val="0"/>
          <w:sz w:val="24"/>
          <w:szCs w:val="24"/>
          <w:lang w:eastAsia="es-AR"/>
          <w14:ligatures w14:val="none"/>
        </w:rPr>
        <w:t xml:space="preserve">Samantha </w:t>
      </w:r>
      <w:proofErr w:type="spellStart"/>
      <w:r w:rsidRPr="00CF03BA">
        <w:rPr>
          <w:rFonts w:ascii="Times New Roman" w:eastAsia="Times New Roman" w:hAnsi="Times New Roman" w:cs="Times New Roman"/>
          <w:i/>
          <w:iCs/>
          <w:kern w:val="0"/>
          <w:sz w:val="24"/>
          <w:szCs w:val="24"/>
          <w:lang w:eastAsia="es-AR"/>
          <w14:ligatures w14:val="none"/>
        </w:rPr>
        <w:t>Barichievich</w:t>
      </w:r>
      <w:proofErr w:type="spellEnd"/>
    </w:p>
    <w:p w14:paraId="17CAF618" w14:textId="77777777" w:rsidR="00CF03BA" w:rsidRDefault="00CF03BA"/>
    <w:p w14:paraId="761CFC98" w14:textId="77777777" w:rsidR="00CF03BA" w:rsidRDefault="00CF03BA"/>
    <w:p w14:paraId="6B4C40CF" w14:textId="77777777" w:rsidR="00CF03BA" w:rsidRDefault="00CF03BA"/>
    <w:p w14:paraId="4BC87FD2" w14:textId="77777777" w:rsidR="00CF03BA" w:rsidRDefault="00CF03BA"/>
    <w:p w14:paraId="5366FD1A" w14:textId="77777777" w:rsidR="00CF03BA" w:rsidRDefault="00CF03BA"/>
    <w:p w14:paraId="35D916EC" w14:textId="77777777" w:rsidR="00CF03BA" w:rsidRDefault="00CF03BA"/>
    <w:p w14:paraId="1A673B3E" w14:textId="77777777" w:rsidR="00CF03BA" w:rsidRDefault="00CF03BA"/>
    <w:p w14:paraId="2C184DA6" w14:textId="77777777" w:rsidR="00CF03BA" w:rsidRDefault="00CF03BA"/>
    <w:p w14:paraId="113427F1" w14:textId="77777777" w:rsidR="00CF03BA" w:rsidRDefault="00CF03BA"/>
    <w:p w14:paraId="5514DB28" w14:textId="77777777" w:rsidR="00CF03BA" w:rsidRDefault="00CF03BA"/>
    <w:p w14:paraId="556B952C" w14:textId="77777777" w:rsidR="00CF03BA" w:rsidRDefault="00CF03BA"/>
    <w:p w14:paraId="01442EBF" w14:textId="77777777" w:rsidR="00CF03BA" w:rsidRDefault="00CF03BA"/>
    <w:p w14:paraId="40A1860E" w14:textId="77777777" w:rsidR="00CF03BA" w:rsidRDefault="00CF03BA"/>
    <w:p w14:paraId="204625EE" w14:textId="77777777" w:rsidR="00CF03BA" w:rsidRDefault="00CF03BA"/>
    <w:p w14:paraId="654ADAFA" w14:textId="77777777" w:rsidR="00CF03BA" w:rsidRDefault="00CF03BA"/>
    <w:p w14:paraId="696B2C5E" w14:textId="77777777" w:rsidR="00CF03BA" w:rsidRDefault="00CF03BA"/>
    <w:p w14:paraId="3124A063" w14:textId="77777777" w:rsidR="00CF03BA" w:rsidRDefault="00CF03BA"/>
    <w:p w14:paraId="0E107ACA" w14:textId="77777777" w:rsidR="00CF03BA" w:rsidRDefault="00CF03BA"/>
    <w:p w14:paraId="50D54F2A" w14:textId="77777777" w:rsidR="000038F5" w:rsidRPr="000038F5" w:rsidRDefault="000038F5" w:rsidP="000038F5">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0038F5">
        <w:rPr>
          <w:rFonts w:ascii="Segoe UI Emoji" w:eastAsia="Times New Roman" w:hAnsi="Segoe UI Emoji" w:cs="Segoe UI Emoji"/>
          <w:b/>
          <w:bCs/>
          <w:kern w:val="0"/>
          <w:sz w:val="36"/>
          <w:szCs w:val="36"/>
          <w:lang w:eastAsia="es-AR"/>
          <w14:ligatures w14:val="none"/>
        </w:rPr>
        <w:lastRenderedPageBreak/>
        <w:t>🟣</w:t>
      </w:r>
      <w:r w:rsidRPr="000038F5">
        <w:rPr>
          <w:rFonts w:ascii="Times New Roman" w:eastAsia="Times New Roman" w:hAnsi="Times New Roman" w:cs="Times New Roman"/>
          <w:b/>
          <w:bCs/>
          <w:kern w:val="0"/>
          <w:sz w:val="36"/>
          <w:szCs w:val="36"/>
          <w:lang w:eastAsia="es-AR"/>
          <w14:ligatures w14:val="none"/>
        </w:rPr>
        <w:t xml:space="preserve"> Capítulo 9 – La Mujer Pública: Política, Activismo y Participación Social</w:t>
      </w:r>
    </w:p>
    <w:p w14:paraId="224AE6A3"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b/>
          <w:bCs/>
          <w:kern w:val="0"/>
          <w:sz w:val="24"/>
          <w:szCs w:val="24"/>
          <w:lang w:eastAsia="es-AR"/>
          <w14:ligatures w14:val="none"/>
        </w:rPr>
        <w:t>“Cuando una mujer ocupa espacio público, toda la comunidad gana.”</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Carolina Andrea Bayo</w:t>
      </w:r>
    </w:p>
    <w:p w14:paraId="2E7EAFAB"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6FC9A6D0">
          <v:rect id="_x0000_i1083" style="width:0;height:1.5pt" o:hralign="center" o:hrstd="t" o:hr="t" fillcolor="#a0a0a0" stroked="f"/>
        </w:pict>
      </w:r>
    </w:p>
    <w:p w14:paraId="4D25EC4A"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1. La </w:t>
      </w:r>
      <w:proofErr w:type="spellStart"/>
      <w:r w:rsidRPr="000038F5">
        <w:rPr>
          <w:rFonts w:ascii="Times New Roman" w:eastAsia="Times New Roman" w:hAnsi="Times New Roman" w:cs="Times New Roman"/>
          <w:b/>
          <w:bCs/>
          <w:kern w:val="0"/>
          <w:sz w:val="27"/>
          <w:szCs w:val="27"/>
          <w:lang w:eastAsia="es-AR"/>
          <w14:ligatures w14:val="none"/>
        </w:rPr>
        <w:t>invisibilización</w:t>
      </w:r>
      <w:proofErr w:type="spellEnd"/>
      <w:r w:rsidRPr="000038F5">
        <w:rPr>
          <w:rFonts w:ascii="Times New Roman" w:eastAsia="Times New Roman" w:hAnsi="Times New Roman" w:cs="Times New Roman"/>
          <w:b/>
          <w:bCs/>
          <w:kern w:val="0"/>
          <w:sz w:val="27"/>
          <w:szCs w:val="27"/>
          <w:lang w:eastAsia="es-AR"/>
          <w14:ligatures w14:val="none"/>
        </w:rPr>
        <w:t xml:space="preserve"> histórica</w:t>
      </w:r>
    </w:p>
    <w:p w14:paraId="42E6C36D"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Durante siglos, las mujeres fueron excluidas de la política formal, de la toma de decisiones y de la participación social organizada.</w:t>
      </w:r>
      <w:r w:rsidRPr="000038F5">
        <w:rPr>
          <w:rFonts w:ascii="Times New Roman" w:eastAsia="Times New Roman" w:hAnsi="Times New Roman" w:cs="Times New Roman"/>
          <w:kern w:val="0"/>
          <w:sz w:val="24"/>
          <w:szCs w:val="24"/>
          <w:lang w:eastAsia="es-AR"/>
          <w14:ligatures w14:val="none"/>
        </w:rPr>
        <w:br/>
        <w:t>Su voz fue silenciada o minimizada, relegada a lo privado y doméstico.</w:t>
      </w:r>
    </w:p>
    <w:p w14:paraId="29E3FFB2"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Pero nunca dejaron de ser agentes de cambio: en sus hogares, en sus comunidades, en las luchas cotidianas.</w:t>
      </w:r>
    </w:p>
    <w:p w14:paraId="2AD51400"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“El feminismo es la política de lo personal.”</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 xml:space="preserve">Carol </w:t>
      </w:r>
      <w:proofErr w:type="spellStart"/>
      <w:r w:rsidRPr="000038F5">
        <w:rPr>
          <w:rFonts w:ascii="Times New Roman" w:eastAsia="Times New Roman" w:hAnsi="Times New Roman" w:cs="Times New Roman"/>
          <w:i/>
          <w:iCs/>
          <w:kern w:val="0"/>
          <w:sz w:val="24"/>
          <w:szCs w:val="24"/>
          <w:lang w:eastAsia="es-AR"/>
          <w14:ligatures w14:val="none"/>
        </w:rPr>
        <w:t>Hanisch</w:t>
      </w:r>
      <w:proofErr w:type="spellEnd"/>
    </w:p>
    <w:p w14:paraId="4B6D10A7"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26116A2E">
          <v:rect id="_x0000_i1084" style="width:0;height:1.5pt" o:hralign="center" o:hrstd="t" o:hr="t" fillcolor="#a0a0a0" stroked="f"/>
        </w:pict>
      </w:r>
    </w:p>
    <w:p w14:paraId="3224A98A"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2. La importancia de la participación social</w:t>
      </w:r>
    </w:p>
    <w:p w14:paraId="4388E8ED"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Participar en organizaciones, movimientos y espacios de decisión es clave para transformar realidades.</w:t>
      </w:r>
      <w:r w:rsidRPr="000038F5">
        <w:rPr>
          <w:rFonts w:ascii="Times New Roman" w:eastAsia="Times New Roman" w:hAnsi="Times New Roman" w:cs="Times New Roman"/>
          <w:kern w:val="0"/>
          <w:sz w:val="24"/>
          <w:szCs w:val="24"/>
          <w:lang w:eastAsia="es-AR"/>
          <w14:ligatures w14:val="none"/>
        </w:rPr>
        <w:br/>
        <w:t>Las mujeres que se organizan generan redes de apoyo, visibilizan injusticias y crean políticas inclusivas.</w:t>
      </w:r>
    </w:p>
    <w:p w14:paraId="765CA51C"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Pero el camino está lleno de obstáculos: prejuicios, violencia política, desvalorización.</w:t>
      </w:r>
    </w:p>
    <w:p w14:paraId="5B371B48"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“No hay democracia sin igualdad de género.”</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Michelle Bachelet</w:t>
      </w:r>
    </w:p>
    <w:p w14:paraId="6C1E7996"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52340DB">
          <v:rect id="_x0000_i1085" style="width:0;height:1.5pt" o:hralign="center" o:hrstd="t" o:hr="t" fillcolor="#a0a0a0" stroked="f"/>
        </w:pict>
      </w:r>
    </w:p>
    <w:p w14:paraId="682B66ED"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3. Activismo feminista y resistencia</w:t>
      </w:r>
    </w:p>
    <w:p w14:paraId="6418809D"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El activismo feminista es un motor de cambio social que desafía estructuras opresivas.</w:t>
      </w:r>
      <w:r w:rsidRPr="000038F5">
        <w:rPr>
          <w:rFonts w:ascii="Times New Roman" w:eastAsia="Times New Roman" w:hAnsi="Times New Roman" w:cs="Times New Roman"/>
          <w:kern w:val="0"/>
          <w:sz w:val="24"/>
          <w:szCs w:val="24"/>
          <w:lang w:eastAsia="es-AR"/>
          <w14:ligatures w14:val="none"/>
        </w:rPr>
        <w:br/>
        <w:t>Desde las calles hasta las redes, las mujeres se organizan para exigir derechos, justicia y visibilidad.</w:t>
      </w:r>
    </w:p>
    <w:p w14:paraId="1B0B042B"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Este activismo, muchas veces, requiere valentía y compromiso frente a la adversidad.</w:t>
      </w:r>
    </w:p>
    <w:p w14:paraId="10ABA623"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“El activismo es un acto de amor y de coraje.”</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Angela Davis</w:t>
      </w:r>
    </w:p>
    <w:p w14:paraId="24114F41"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347BB261">
          <v:rect id="_x0000_i1086" style="width:0;height:1.5pt" o:hralign="center" o:hrstd="t" o:hr="t" fillcolor="#a0a0a0" stroked="f"/>
        </w:pict>
      </w:r>
    </w:p>
    <w:p w14:paraId="471A2F7A"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lastRenderedPageBreak/>
        <w:t>🔸</w:t>
      </w:r>
      <w:r w:rsidRPr="000038F5">
        <w:rPr>
          <w:rFonts w:ascii="Times New Roman" w:eastAsia="Times New Roman" w:hAnsi="Times New Roman" w:cs="Times New Roman"/>
          <w:b/>
          <w:bCs/>
          <w:kern w:val="0"/>
          <w:sz w:val="27"/>
          <w:szCs w:val="27"/>
          <w:lang w:eastAsia="es-AR"/>
          <w14:ligatures w14:val="none"/>
        </w:rPr>
        <w:t xml:space="preserve"> 4. Rompiendo techos y barreras</w:t>
      </w:r>
    </w:p>
    <w:p w14:paraId="529C445E"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Las mujeres en política y liderazgo enfrentan el “techo de cristal”, la violencia simbólica y directa, y la subestimación constante.</w:t>
      </w:r>
      <w:r w:rsidRPr="000038F5">
        <w:rPr>
          <w:rFonts w:ascii="Times New Roman" w:eastAsia="Times New Roman" w:hAnsi="Times New Roman" w:cs="Times New Roman"/>
          <w:kern w:val="0"/>
          <w:sz w:val="24"/>
          <w:szCs w:val="24"/>
          <w:lang w:eastAsia="es-AR"/>
          <w14:ligatures w14:val="none"/>
        </w:rPr>
        <w:br/>
        <w:t>Pero cada vez son más las que abren puertas y caminos para otras.</w:t>
      </w:r>
    </w:p>
    <w:p w14:paraId="4FF7BD50"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El empoderamiento individual se transforma en colectivo.</w:t>
      </w:r>
    </w:p>
    <w:p w14:paraId="6E2686DE"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“Cada mujer que avanza, hace avanzar a muchas.”</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Rigoberta Menchú</w:t>
      </w:r>
    </w:p>
    <w:p w14:paraId="5710E690"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876FC26">
          <v:rect id="_x0000_i1087" style="width:0;height:1.5pt" o:hralign="center" o:hrstd="t" o:hr="t" fillcolor="#a0a0a0" stroked="f"/>
        </w:pict>
      </w:r>
    </w:p>
    <w:p w14:paraId="3E69FC27"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5. Relato: Mi primer acto público</w:t>
      </w:r>
    </w:p>
    <w:p w14:paraId="02FB35D8"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“Nunca pensé que hablar en público sería mi lugar.</w:t>
      </w:r>
      <w:r w:rsidRPr="000038F5">
        <w:rPr>
          <w:rFonts w:ascii="Times New Roman" w:eastAsia="Times New Roman" w:hAnsi="Times New Roman" w:cs="Times New Roman"/>
          <w:kern w:val="0"/>
          <w:sz w:val="24"/>
          <w:szCs w:val="24"/>
          <w:lang w:eastAsia="es-AR"/>
          <w14:ligatures w14:val="none"/>
        </w:rPr>
        <w:br/>
        <w:t>Pero cuando tomé la palabra en una reunión comunitaria, sentí un fuego que no conocía.</w:t>
      </w:r>
    </w:p>
    <w:p w14:paraId="7A4D527E"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A partir de ahí, cada paso fue aprender a usar esa voz para mí y para las demás.</w:t>
      </w:r>
    </w:p>
    <w:p w14:paraId="0362A05E"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Fue duro, pero también liberador.”</w:t>
      </w:r>
    </w:p>
    <w:p w14:paraId="79AEF29D"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57B3E72A">
          <v:rect id="_x0000_i1088" style="width:0;height:1.5pt" o:hralign="center" o:hrstd="t" o:hr="t" fillcolor="#a0a0a0" stroked="f"/>
        </w:pict>
      </w:r>
    </w:p>
    <w:p w14:paraId="167AD932"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3C60C95"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0424070"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22AAC4B"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F9D1E58"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4139E6D"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79154E7F"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49648DB"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3C9496E"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A2FDE59"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8615628"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79E6147" w14:textId="6971A8B0"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lastRenderedPageBreak/>
        <w:t>🔸</w:t>
      </w:r>
      <w:r w:rsidRPr="000038F5">
        <w:rPr>
          <w:rFonts w:ascii="Times New Roman" w:eastAsia="Times New Roman" w:hAnsi="Times New Roman" w:cs="Times New Roman"/>
          <w:b/>
          <w:bCs/>
          <w:kern w:val="0"/>
          <w:sz w:val="27"/>
          <w:szCs w:val="27"/>
          <w:lang w:eastAsia="es-AR"/>
          <w14:ligatures w14:val="none"/>
        </w:rPr>
        <w:t xml:space="preserve"> 6. Preguntas para tu propio devenir</w:t>
      </w:r>
    </w:p>
    <w:p w14:paraId="2206BE88" w14:textId="77777777" w:rsidR="000038F5" w:rsidRPr="000038F5" w:rsidRDefault="000038F5" w:rsidP="000038F5">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¿Qué espacios públicos </w:t>
      </w:r>
      <w:proofErr w:type="spellStart"/>
      <w:r w:rsidRPr="000038F5">
        <w:rPr>
          <w:rFonts w:ascii="Times New Roman" w:eastAsia="Times New Roman" w:hAnsi="Times New Roman" w:cs="Times New Roman"/>
          <w:kern w:val="0"/>
          <w:sz w:val="24"/>
          <w:szCs w:val="24"/>
          <w:lang w:eastAsia="es-AR"/>
          <w14:ligatures w14:val="none"/>
        </w:rPr>
        <w:t>ocupás</w:t>
      </w:r>
      <w:proofErr w:type="spellEnd"/>
      <w:r w:rsidRPr="000038F5">
        <w:rPr>
          <w:rFonts w:ascii="Times New Roman" w:eastAsia="Times New Roman" w:hAnsi="Times New Roman" w:cs="Times New Roman"/>
          <w:kern w:val="0"/>
          <w:sz w:val="24"/>
          <w:szCs w:val="24"/>
          <w:lang w:eastAsia="es-AR"/>
          <w14:ligatures w14:val="none"/>
        </w:rPr>
        <w:t xml:space="preserve"> hoy?</w:t>
      </w:r>
    </w:p>
    <w:p w14:paraId="77C823CC" w14:textId="77777777" w:rsidR="000038F5" w:rsidRPr="000038F5" w:rsidRDefault="000038F5" w:rsidP="000038F5">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¿Qué te da miedo y qué te entusiasma de participar?</w:t>
      </w:r>
    </w:p>
    <w:p w14:paraId="54123262" w14:textId="77777777" w:rsidR="000038F5" w:rsidRPr="000038F5" w:rsidRDefault="000038F5" w:rsidP="000038F5">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¿Qué causas te movilizan?</w:t>
      </w:r>
    </w:p>
    <w:p w14:paraId="5923BB62" w14:textId="77777777" w:rsidR="000038F5" w:rsidRPr="000038F5" w:rsidRDefault="000038F5" w:rsidP="000038F5">
      <w:pPr>
        <w:numPr>
          <w:ilvl w:val="0"/>
          <w:numId w:val="22"/>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¿Cómo </w:t>
      </w:r>
      <w:proofErr w:type="spellStart"/>
      <w:r w:rsidRPr="000038F5">
        <w:rPr>
          <w:rFonts w:ascii="Times New Roman" w:eastAsia="Times New Roman" w:hAnsi="Times New Roman" w:cs="Times New Roman"/>
          <w:kern w:val="0"/>
          <w:sz w:val="24"/>
          <w:szCs w:val="24"/>
          <w:lang w:eastAsia="es-AR"/>
          <w14:ligatures w14:val="none"/>
        </w:rPr>
        <w:t>imaginás</w:t>
      </w:r>
      <w:proofErr w:type="spellEnd"/>
      <w:r w:rsidRPr="000038F5">
        <w:rPr>
          <w:rFonts w:ascii="Times New Roman" w:eastAsia="Times New Roman" w:hAnsi="Times New Roman" w:cs="Times New Roman"/>
          <w:kern w:val="0"/>
          <w:sz w:val="24"/>
          <w:szCs w:val="24"/>
          <w:lang w:eastAsia="es-AR"/>
          <w14:ligatures w14:val="none"/>
        </w:rPr>
        <w:t xml:space="preserve"> tu rol como mujer en la comunidad y en la política?</w:t>
      </w:r>
    </w:p>
    <w:p w14:paraId="4AD87A04"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2BB81A4A">
          <v:rect id="_x0000_i1089" style="width:0;height:1.5pt" o:hralign="center" o:hrstd="t" o:hr="t" fillcolor="#a0a0a0" stroked="f"/>
        </w:pict>
      </w:r>
    </w:p>
    <w:p w14:paraId="6DCDB601"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7. Citas inspiradoras</w:t>
      </w:r>
    </w:p>
    <w:p w14:paraId="07CC3A4E"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“El lugar de las mujeres es donde se toman las decisiones.”</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Eleanor Roosevelt</w:t>
      </w:r>
    </w:p>
    <w:p w14:paraId="40E57237"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“El feminismo no es solo para mujeres. Es para transformar sociedades.”</w:t>
      </w:r>
      <w:r w:rsidRPr="000038F5">
        <w:rPr>
          <w:rFonts w:ascii="Times New Roman" w:eastAsia="Times New Roman" w:hAnsi="Times New Roman" w:cs="Times New Roman"/>
          <w:kern w:val="0"/>
          <w:sz w:val="24"/>
          <w:szCs w:val="24"/>
          <w:lang w:eastAsia="es-AR"/>
          <w14:ligatures w14:val="none"/>
        </w:rPr>
        <w:br/>
        <w:t xml:space="preserve">— </w:t>
      </w:r>
      <w:proofErr w:type="spellStart"/>
      <w:r w:rsidRPr="000038F5">
        <w:rPr>
          <w:rFonts w:ascii="Times New Roman" w:eastAsia="Times New Roman" w:hAnsi="Times New Roman" w:cs="Times New Roman"/>
          <w:i/>
          <w:iCs/>
          <w:kern w:val="0"/>
          <w:sz w:val="24"/>
          <w:szCs w:val="24"/>
          <w:lang w:eastAsia="es-AR"/>
          <w14:ligatures w14:val="none"/>
        </w:rPr>
        <w:t>bell</w:t>
      </w:r>
      <w:proofErr w:type="spellEnd"/>
      <w:r w:rsidRPr="000038F5">
        <w:rPr>
          <w:rFonts w:ascii="Times New Roman" w:eastAsia="Times New Roman" w:hAnsi="Times New Roman" w:cs="Times New Roman"/>
          <w:i/>
          <w:iCs/>
          <w:kern w:val="0"/>
          <w:sz w:val="24"/>
          <w:szCs w:val="24"/>
          <w:lang w:eastAsia="es-AR"/>
          <w14:ligatures w14:val="none"/>
        </w:rPr>
        <w:t xml:space="preserve"> </w:t>
      </w:r>
      <w:proofErr w:type="spellStart"/>
      <w:r w:rsidRPr="000038F5">
        <w:rPr>
          <w:rFonts w:ascii="Times New Roman" w:eastAsia="Times New Roman" w:hAnsi="Times New Roman" w:cs="Times New Roman"/>
          <w:i/>
          <w:iCs/>
          <w:kern w:val="0"/>
          <w:sz w:val="24"/>
          <w:szCs w:val="24"/>
          <w:lang w:eastAsia="es-AR"/>
          <w14:ligatures w14:val="none"/>
        </w:rPr>
        <w:t>hooks</w:t>
      </w:r>
      <w:proofErr w:type="spellEnd"/>
    </w:p>
    <w:p w14:paraId="3D5B8471"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“Cuando las mujeres luchan, toda la humanidad avanza.”</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Malala Yousafzai</w:t>
      </w:r>
    </w:p>
    <w:p w14:paraId="5DC9938E" w14:textId="77777777" w:rsidR="00CF03BA" w:rsidRDefault="00CF03BA"/>
    <w:p w14:paraId="749DE52E" w14:textId="77777777" w:rsidR="000038F5" w:rsidRDefault="000038F5"/>
    <w:p w14:paraId="63037B7A" w14:textId="77777777" w:rsidR="000038F5" w:rsidRDefault="000038F5"/>
    <w:p w14:paraId="2AAAF00A" w14:textId="77777777" w:rsidR="000038F5" w:rsidRDefault="000038F5"/>
    <w:p w14:paraId="529BA805" w14:textId="77777777" w:rsidR="000038F5" w:rsidRDefault="000038F5"/>
    <w:p w14:paraId="11BE0AB5" w14:textId="77777777" w:rsidR="000038F5" w:rsidRDefault="000038F5"/>
    <w:p w14:paraId="160C4C5D" w14:textId="77777777" w:rsidR="000038F5" w:rsidRDefault="000038F5"/>
    <w:p w14:paraId="0157AC65" w14:textId="77777777" w:rsidR="000038F5" w:rsidRDefault="000038F5"/>
    <w:p w14:paraId="2F08ACDA" w14:textId="77777777" w:rsidR="000038F5" w:rsidRDefault="000038F5"/>
    <w:p w14:paraId="623F391D" w14:textId="77777777" w:rsidR="000038F5" w:rsidRDefault="000038F5"/>
    <w:p w14:paraId="55BE5CB3" w14:textId="77777777" w:rsidR="000038F5" w:rsidRDefault="000038F5"/>
    <w:p w14:paraId="6019A4EF" w14:textId="77777777" w:rsidR="000038F5" w:rsidRDefault="000038F5"/>
    <w:p w14:paraId="76CC7FD2" w14:textId="77777777" w:rsidR="000038F5" w:rsidRDefault="000038F5"/>
    <w:p w14:paraId="1589A12D" w14:textId="77777777" w:rsidR="000038F5" w:rsidRDefault="000038F5"/>
    <w:p w14:paraId="78E8FB12" w14:textId="77777777" w:rsidR="000038F5" w:rsidRDefault="000038F5"/>
    <w:p w14:paraId="7776FF5C" w14:textId="77777777" w:rsidR="000038F5" w:rsidRDefault="000038F5"/>
    <w:p w14:paraId="535EBF5B" w14:textId="77777777" w:rsidR="000038F5" w:rsidRDefault="000038F5"/>
    <w:p w14:paraId="4A6F79CE" w14:textId="77777777" w:rsidR="000038F5" w:rsidRDefault="000038F5"/>
    <w:p w14:paraId="06FBCC61" w14:textId="723339FF" w:rsidR="000038F5" w:rsidRPr="000038F5" w:rsidRDefault="000038F5" w:rsidP="000038F5">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0038F5">
        <w:rPr>
          <w:rFonts w:ascii="Segoe UI Emoji" w:eastAsia="Times New Roman" w:hAnsi="Segoe UI Emoji" w:cs="Segoe UI Emoji"/>
          <w:b/>
          <w:bCs/>
          <w:kern w:val="0"/>
          <w:sz w:val="36"/>
          <w:szCs w:val="36"/>
          <w:lang w:eastAsia="es-AR"/>
          <w14:ligatures w14:val="none"/>
        </w:rPr>
        <w:lastRenderedPageBreak/>
        <w:t>🟣</w:t>
      </w:r>
      <w:r w:rsidRPr="000038F5">
        <w:rPr>
          <w:rFonts w:ascii="Times New Roman" w:eastAsia="Times New Roman" w:hAnsi="Times New Roman" w:cs="Times New Roman"/>
          <w:b/>
          <w:bCs/>
          <w:kern w:val="0"/>
          <w:sz w:val="36"/>
          <w:szCs w:val="36"/>
          <w:lang w:eastAsia="es-AR"/>
          <w14:ligatures w14:val="none"/>
        </w:rPr>
        <w:t xml:space="preserve"> Capítulo 10 – Cuerpos</w:t>
      </w:r>
      <w:r w:rsidR="00E60EE4">
        <w:rPr>
          <w:rFonts w:ascii="Times New Roman" w:eastAsia="Times New Roman" w:hAnsi="Times New Roman" w:cs="Times New Roman"/>
          <w:b/>
          <w:bCs/>
          <w:kern w:val="0"/>
          <w:sz w:val="36"/>
          <w:szCs w:val="36"/>
          <w:lang w:eastAsia="es-AR"/>
          <w14:ligatures w14:val="none"/>
        </w:rPr>
        <w:t xml:space="preserve"> </w:t>
      </w:r>
      <w:r w:rsidRPr="000038F5">
        <w:rPr>
          <w:rFonts w:ascii="Times New Roman" w:eastAsia="Times New Roman" w:hAnsi="Times New Roman" w:cs="Times New Roman"/>
          <w:b/>
          <w:bCs/>
          <w:kern w:val="0"/>
          <w:sz w:val="36"/>
          <w:szCs w:val="36"/>
          <w:lang w:eastAsia="es-AR"/>
          <w14:ligatures w14:val="none"/>
        </w:rPr>
        <w:t>y Autonomías</w:t>
      </w:r>
    </w:p>
    <w:p w14:paraId="04DC489C"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b/>
          <w:bCs/>
          <w:kern w:val="0"/>
          <w:sz w:val="24"/>
          <w:szCs w:val="24"/>
          <w:lang w:eastAsia="es-AR"/>
          <w14:ligatures w14:val="none"/>
        </w:rPr>
        <w:t>“Mi cuerpo es mío. Mi género es mi palabra.”</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Carolina Andrea Bayo</w:t>
      </w:r>
    </w:p>
    <w:p w14:paraId="11DA31F6"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642CF620">
          <v:rect id="_x0000_i1090" style="width:0;height:1.5pt" o:hralign="center" o:hrstd="t" o:hr="t" fillcolor="#a0a0a0" stroked="f"/>
        </w:pict>
      </w:r>
    </w:p>
    <w:p w14:paraId="7ABB6110"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1. El cuerpo como territorio político</w:t>
      </w:r>
    </w:p>
    <w:p w14:paraId="01879395"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Nuestro cuerpo no es solo un lugar físico, sino un espacio de poder y disputa.</w:t>
      </w:r>
      <w:r w:rsidRPr="000038F5">
        <w:rPr>
          <w:rFonts w:ascii="Times New Roman" w:eastAsia="Times New Roman" w:hAnsi="Times New Roman" w:cs="Times New Roman"/>
          <w:kern w:val="0"/>
          <w:sz w:val="24"/>
          <w:szCs w:val="24"/>
          <w:lang w:eastAsia="es-AR"/>
          <w14:ligatures w14:val="none"/>
        </w:rPr>
        <w:br/>
        <w:t>Controlar los cuerpos, definir qué es “normal” o “adecuado”, imponer roles y limitaciones, es parte de los sistemas de opresión.</w:t>
      </w:r>
      <w:r w:rsidRPr="000038F5">
        <w:rPr>
          <w:rFonts w:ascii="Times New Roman" w:eastAsia="Times New Roman" w:hAnsi="Times New Roman" w:cs="Times New Roman"/>
          <w:kern w:val="0"/>
          <w:sz w:val="24"/>
          <w:szCs w:val="24"/>
          <w:lang w:eastAsia="es-AR"/>
          <w14:ligatures w14:val="none"/>
        </w:rPr>
        <w:br/>
        <w:t>Reconocer el cuerpo como territorio político es dar un paso hacia la autonomía.</w:t>
      </w:r>
    </w:p>
    <w:p w14:paraId="49357CD7"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“Mi cuerpo es un territorio de libertad, no de sometimiento.”</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Gloria Anzaldúa</w:t>
      </w:r>
    </w:p>
    <w:p w14:paraId="24032969"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2BEB0CFB">
          <v:rect id="_x0000_i1091" style="width:0;height:1.5pt" o:hralign="center" o:hrstd="t" o:hr="t" fillcolor="#a0a0a0" stroked="f"/>
        </w:pict>
      </w:r>
    </w:p>
    <w:p w14:paraId="1DE8C5C0" w14:textId="79C5BA3F" w:rsidR="000038F5" w:rsidRPr="000038F5" w:rsidRDefault="000038F5" w:rsidP="000038F5">
      <w:pPr>
        <w:spacing w:after="0" w:line="240" w:lineRule="auto"/>
        <w:rPr>
          <w:rFonts w:ascii="Times New Roman" w:eastAsia="Times New Roman" w:hAnsi="Times New Roman" w:cs="Times New Roman"/>
          <w:kern w:val="0"/>
          <w:sz w:val="24"/>
          <w:szCs w:val="24"/>
          <w:lang w:eastAsia="es-AR"/>
          <w14:ligatures w14:val="none"/>
        </w:rPr>
      </w:pPr>
    </w:p>
    <w:p w14:paraId="05F71A30" w14:textId="240715AC"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w:t>
      </w:r>
      <w:r w:rsidR="006163C8">
        <w:rPr>
          <w:rFonts w:ascii="Times New Roman" w:eastAsia="Times New Roman" w:hAnsi="Times New Roman" w:cs="Times New Roman"/>
          <w:b/>
          <w:bCs/>
          <w:kern w:val="0"/>
          <w:sz w:val="27"/>
          <w:szCs w:val="27"/>
          <w:lang w:eastAsia="es-AR"/>
          <w14:ligatures w14:val="none"/>
        </w:rPr>
        <w:t>2</w:t>
      </w:r>
      <w:r w:rsidRPr="000038F5">
        <w:rPr>
          <w:rFonts w:ascii="Times New Roman" w:eastAsia="Times New Roman" w:hAnsi="Times New Roman" w:cs="Times New Roman"/>
          <w:b/>
          <w:bCs/>
          <w:kern w:val="0"/>
          <w:sz w:val="27"/>
          <w:szCs w:val="27"/>
          <w:lang w:eastAsia="es-AR"/>
          <w14:ligatures w14:val="none"/>
        </w:rPr>
        <w:t>. Autonomía y derecho a decidir</w:t>
      </w:r>
    </w:p>
    <w:p w14:paraId="73B46931"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La autonomía es la capacidad de decidir sobre nosotras mismas, nuestro cuerpo, nuestra vida.</w:t>
      </w:r>
      <w:r w:rsidRPr="000038F5">
        <w:rPr>
          <w:rFonts w:ascii="Times New Roman" w:eastAsia="Times New Roman" w:hAnsi="Times New Roman" w:cs="Times New Roman"/>
          <w:kern w:val="0"/>
          <w:sz w:val="24"/>
          <w:szCs w:val="24"/>
          <w:lang w:eastAsia="es-AR"/>
          <w14:ligatures w14:val="none"/>
        </w:rPr>
        <w:br/>
        <w:t>Sin autonomía, no hay libertad.</w:t>
      </w:r>
      <w:r w:rsidRPr="000038F5">
        <w:rPr>
          <w:rFonts w:ascii="Times New Roman" w:eastAsia="Times New Roman" w:hAnsi="Times New Roman" w:cs="Times New Roman"/>
          <w:kern w:val="0"/>
          <w:sz w:val="24"/>
          <w:szCs w:val="24"/>
          <w:lang w:eastAsia="es-AR"/>
          <w14:ligatures w14:val="none"/>
        </w:rPr>
        <w:br/>
        <w:t>Es fundamental reivindicar el derecho a decidir sobre el propio cuerpo, incluyendo la salud sexual y reproductiva.</w:t>
      </w:r>
    </w:p>
    <w:p w14:paraId="6B34811F"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“La libertad comienza en el cuerpo.”</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 xml:space="preserve">Rita </w:t>
      </w:r>
      <w:proofErr w:type="spellStart"/>
      <w:r w:rsidRPr="000038F5">
        <w:rPr>
          <w:rFonts w:ascii="Times New Roman" w:eastAsia="Times New Roman" w:hAnsi="Times New Roman" w:cs="Times New Roman"/>
          <w:i/>
          <w:iCs/>
          <w:kern w:val="0"/>
          <w:sz w:val="24"/>
          <w:szCs w:val="24"/>
          <w:lang w:eastAsia="es-AR"/>
          <w14:ligatures w14:val="none"/>
        </w:rPr>
        <w:t>Segato</w:t>
      </w:r>
      <w:proofErr w:type="spellEnd"/>
    </w:p>
    <w:p w14:paraId="584A7A12"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70A0A86B">
          <v:rect id="_x0000_i1092" style="width:0;height:1.5pt" o:hralign="center" o:hrstd="t" o:hr="t" fillcolor="#a0a0a0" stroked="f"/>
        </w:pict>
      </w:r>
    </w:p>
    <w:p w14:paraId="0FEBB306" w14:textId="60FAD574"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w:t>
      </w:r>
      <w:r w:rsidR="006163C8">
        <w:rPr>
          <w:rFonts w:ascii="Times New Roman" w:eastAsia="Times New Roman" w:hAnsi="Times New Roman" w:cs="Times New Roman"/>
          <w:b/>
          <w:bCs/>
          <w:kern w:val="0"/>
          <w:sz w:val="27"/>
          <w:szCs w:val="27"/>
          <w:lang w:eastAsia="es-AR"/>
          <w14:ligatures w14:val="none"/>
        </w:rPr>
        <w:t>3</w:t>
      </w:r>
      <w:r w:rsidRPr="000038F5">
        <w:rPr>
          <w:rFonts w:ascii="Times New Roman" w:eastAsia="Times New Roman" w:hAnsi="Times New Roman" w:cs="Times New Roman"/>
          <w:b/>
          <w:bCs/>
          <w:kern w:val="0"/>
          <w:sz w:val="27"/>
          <w:szCs w:val="27"/>
          <w:lang w:eastAsia="es-AR"/>
          <w14:ligatures w14:val="none"/>
        </w:rPr>
        <w:t>. Relato: Mi cuerpo, mi revolución</w:t>
      </w:r>
    </w:p>
    <w:p w14:paraId="603FA78C"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“Durante años odié mi cuerpo por no encajar en lo que ‘debía ser’.</w:t>
      </w:r>
      <w:r w:rsidRPr="000038F5">
        <w:rPr>
          <w:rFonts w:ascii="Times New Roman" w:eastAsia="Times New Roman" w:hAnsi="Times New Roman" w:cs="Times New Roman"/>
          <w:kern w:val="0"/>
          <w:sz w:val="24"/>
          <w:szCs w:val="24"/>
          <w:lang w:eastAsia="es-AR"/>
          <w14:ligatures w14:val="none"/>
        </w:rPr>
        <w:br/>
        <w:t>Aprendí a mirarlo con otros ojos, a escuchar lo que me decía.</w:t>
      </w:r>
      <w:r w:rsidRPr="000038F5">
        <w:rPr>
          <w:rFonts w:ascii="Times New Roman" w:eastAsia="Times New Roman" w:hAnsi="Times New Roman" w:cs="Times New Roman"/>
          <w:kern w:val="0"/>
          <w:sz w:val="24"/>
          <w:szCs w:val="24"/>
          <w:lang w:eastAsia="es-AR"/>
          <w14:ligatures w14:val="none"/>
        </w:rPr>
        <w:br/>
        <w:t>Cada cicatriz, cada curva, cada cambio es parte de mi historia y mi poder.</w:t>
      </w:r>
    </w:p>
    <w:p w14:paraId="050B92CF"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Mi cuerpo es mi primera casa. Y yo soy la única dueña.”</w:t>
      </w:r>
    </w:p>
    <w:p w14:paraId="280BC6B9"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25C1DBCA">
          <v:rect id="_x0000_i1093" style="width:0;height:1.5pt" o:hralign="center" o:hrstd="t" o:hr="t" fillcolor="#a0a0a0" stroked="f"/>
        </w:pict>
      </w:r>
    </w:p>
    <w:p w14:paraId="78387A0F"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535AF78F"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6D37189" w14:textId="180D14F5"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lastRenderedPageBreak/>
        <w:t>🔸</w:t>
      </w:r>
      <w:r w:rsidRPr="000038F5">
        <w:rPr>
          <w:rFonts w:ascii="Times New Roman" w:eastAsia="Times New Roman" w:hAnsi="Times New Roman" w:cs="Times New Roman"/>
          <w:b/>
          <w:bCs/>
          <w:kern w:val="0"/>
          <w:sz w:val="27"/>
          <w:szCs w:val="27"/>
          <w:lang w:eastAsia="es-AR"/>
          <w14:ligatures w14:val="none"/>
        </w:rPr>
        <w:t xml:space="preserve"> </w:t>
      </w:r>
      <w:r w:rsidR="00E60EE4">
        <w:rPr>
          <w:rFonts w:ascii="Times New Roman" w:eastAsia="Times New Roman" w:hAnsi="Times New Roman" w:cs="Times New Roman"/>
          <w:b/>
          <w:bCs/>
          <w:kern w:val="0"/>
          <w:sz w:val="27"/>
          <w:szCs w:val="27"/>
          <w:lang w:eastAsia="es-AR"/>
          <w14:ligatures w14:val="none"/>
        </w:rPr>
        <w:t>4</w:t>
      </w:r>
      <w:r w:rsidRPr="000038F5">
        <w:rPr>
          <w:rFonts w:ascii="Times New Roman" w:eastAsia="Times New Roman" w:hAnsi="Times New Roman" w:cs="Times New Roman"/>
          <w:b/>
          <w:bCs/>
          <w:kern w:val="0"/>
          <w:sz w:val="27"/>
          <w:szCs w:val="27"/>
          <w:lang w:eastAsia="es-AR"/>
          <w14:ligatures w14:val="none"/>
        </w:rPr>
        <w:t>. Preguntas para tu propio devenir</w:t>
      </w:r>
    </w:p>
    <w:p w14:paraId="58B775CD" w14:textId="77777777" w:rsidR="000038F5" w:rsidRPr="000038F5" w:rsidRDefault="000038F5" w:rsidP="000038F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¿Cómo te </w:t>
      </w:r>
      <w:proofErr w:type="spellStart"/>
      <w:r w:rsidRPr="000038F5">
        <w:rPr>
          <w:rFonts w:ascii="Times New Roman" w:eastAsia="Times New Roman" w:hAnsi="Times New Roman" w:cs="Times New Roman"/>
          <w:kern w:val="0"/>
          <w:sz w:val="24"/>
          <w:szCs w:val="24"/>
          <w:lang w:eastAsia="es-AR"/>
          <w14:ligatures w14:val="none"/>
        </w:rPr>
        <w:t>relacionás</w:t>
      </w:r>
      <w:proofErr w:type="spellEnd"/>
      <w:r w:rsidRPr="000038F5">
        <w:rPr>
          <w:rFonts w:ascii="Times New Roman" w:eastAsia="Times New Roman" w:hAnsi="Times New Roman" w:cs="Times New Roman"/>
          <w:kern w:val="0"/>
          <w:sz w:val="24"/>
          <w:szCs w:val="24"/>
          <w:lang w:eastAsia="es-AR"/>
          <w14:ligatures w14:val="none"/>
        </w:rPr>
        <w:t xml:space="preserve"> con tu cuerpo hoy?</w:t>
      </w:r>
    </w:p>
    <w:p w14:paraId="112F1BEE" w14:textId="77777777" w:rsidR="000038F5" w:rsidRPr="000038F5" w:rsidRDefault="000038F5" w:rsidP="000038F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¿Qué género sentís que te representa o prefieres construir?</w:t>
      </w:r>
    </w:p>
    <w:p w14:paraId="574F46DC" w14:textId="77777777" w:rsidR="000038F5" w:rsidRPr="000038F5" w:rsidRDefault="000038F5" w:rsidP="000038F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¿En qué momentos sentiste falta de autonomía sobre tu cuerpo?</w:t>
      </w:r>
    </w:p>
    <w:p w14:paraId="175E581E" w14:textId="77777777" w:rsidR="000038F5" w:rsidRPr="000038F5" w:rsidRDefault="000038F5" w:rsidP="000038F5">
      <w:pPr>
        <w:numPr>
          <w:ilvl w:val="0"/>
          <w:numId w:val="24"/>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¿Qué significaría para vos vivir con plena autonomía?</w:t>
      </w:r>
    </w:p>
    <w:p w14:paraId="1967237C"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19199F2A">
          <v:rect id="_x0000_i1094" style="width:0;height:1.5pt" o:hralign="center" o:hrstd="t" o:hr="t" fillcolor="#a0a0a0" stroked="f"/>
        </w:pict>
      </w:r>
    </w:p>
    <w:p w14:paraId="24C90272" w14:textId="49CE7FB9"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w:t>
      </w:r>
      <w:r w:rsidR="00E60EE4">
        <w:rPr>
          <w:rFonts w:ascii="Times New Roman" w:eastAsia="Times New Roman" w:hAnsi="Times New Roman" w:cs="Times New Roman"/>
          <w:b/>
          <w:bCs/>
          <w:kern w:val="0"/>
          <w:sz w:val="27"/>
          <w:szCs w:val="27"/>
          <w:lang w:eastAsia="es-AR"/>
          <w14:ligatures w14:val="none"/>
        </w:rPr>
        <w:t>5</w:t>
      </w:r>
      <w:r w:rsidRPr="000038F5">
        <w:rPr>
          <w:rFonts w:ascii="Times New Roman" w:eastAsia="Times New Roman" w:hAnsi="Times New Roman" w:cs="Times New Roman"/>
          <w:b/>
          <w:bCs/>
          <w:kern w:val="0"/>
          <w:sz w:val="27"/>
          <w:szCs w:val="27"/>
          <w:lang w:eastAsia="es-AR"/>
          <w14:ligatures w14:val="none"/>
        </w:rPr>
        <w:t>. Citas inspiradoras</w:t>
      </w:r>
    </w:p>
    <w:p w14:paraId="4E6FA44F"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“El cuerpo no miente. Escucharlo es un acto de amor propio.”</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Carolina Andrea Bayo</w:t>
      </w:r>
    </w:p>
    <w:p w14:paraId="2BFF3CD2"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“Nadie puede darme libertad si yo no la reclamo para mí.”</w:t>
      </w:r>
      <w:r w:rsidRPr="000038F5">
        <w:rPr>
          <w:rFonts w:ascii="Times New Roman" w:eastAsia="Times New Roman" w:hAnsi="Times New Roman" w:cs="Times New Roman"/>
          <w:kern w:val="0"/>
          <w:sz w:val="24"/>
          <w:szCs w:val="24"/>
          <w:lang w:eastAsia="es-AR"/>
          <w14:ligatures w14:val="none"/>
        </w:rPr>
        <w:br/>
        <w:t xml:space="preserve">— </w:t>
      </w:r>
      <w:proofErr w:type="spellStart"/>
      <w:r w:rsidRPr="000038F5">
        <w:rPr>
          <w:rFonts w:ascii="Times New Roman" w:eastAsia="Times New Roman" w:hAnsi="Times New Roman" w:cs="Times New Roman"/>
          <w:i/>
          <w:iCs/>
          <w:kern w:val="0"/>
          <w:sz w:val="24"/>
          <w:szCs w:val="24"/>
          <w:lang w:eastAsia="es-AR"/>
          <w14:ligatures w14:val="none"/>
        </w:rPr>
        <w:t>bell</w:t>
      </w:r>
      <w:proofErr w:type="spellEnd"/>
      <w:r w:rsidRPr="000038F5">
        <w:rPr>
          <w:rFonts w:ascii="Times New Roman" w:eastAsia="Times New Roman" w:hAnsi="Times New Roman" w:cs="Times New Roman"/>
          <w:i/>
          <w:iCs/>
          <w:kern w:val="0"/>
          <w:sz w:val="24"/>
          <w:szCs w:val="24"/>
          <w:lang w:eastAsia="es-AR"/>
          <w14:ligatures w14:val="none"/>
        </w:rPr>
        <w:t xml:space="preserve"> </w:t>
      </w:r>
      <w:proofErr w:type="spellStart"/>
      <w:r w:rsidRPr="000038F5">
        <w:rPr>
          <w:rFonts w:ascii="Times New Roman" w:eastAsia="Times New Roman" w:hAnsi="Times New Roman" w:cs="Times New Roman"/>
          <w:i/>
          <w:iCs/>
          <w:kern w:val="0"/>
          <w:sz w:val="24"/>
          <w:szCs w:val="24"/>
          <w:lang w:eastAsia="es-AR"/>
          <w14:ligatures w14:val="none"/>
        </w:rPr>
        <w:t>hooks</w:t>
      </w:r>
      <w:proofErr w:type="spellEnd"/>
    </w:p>
    <w:p w14:paraId="79CD211F"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“Cada cuerpo es un universo. Cada identidad, una resistencia.”</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 xml:space="preserve">Alexandra </w:t>
      </w:r>
      <w:proofErr w:type="spellStart"/>
      <w:r w:rsidRPr="000038F5">
        <w:rPr>
          <w:rFonts w:ascii="Times New Roman" w:eastAsia="Times New Roman" w:hAnsi="Times New Roman" w:cs="Times New Roman"/>
          <w:i/>
          <w:iCs/>
          <w:kern w:val="0"/>
          <w:sz w:val="24"/>
          <w:szCs w:val="24"/>
          <w:lang w:eastAsia="es-AR"/>
          <w14:ligatures w14:val="none"/>
        </w:rPr>
        <w:t>Kollontai</w:t>
      </w:r>
      <w:proofErr w:type="spellEnd"/>
    </w:p>
    <w:p w14:paraId="7DC045AB" w14:textId="77777777" w:rsidR="000038F5" w:rsidRDefault="000038F5"/>
    <w:p w14:paraId="73BB90DA" w14:textId="77777777" w:rsidR="000038F5" w:rsidRDefault="000038F5"/>
    <w:p w14:paraId="054B1C30" w14:textId="77777777" w:rsidR="000038F5" w:rsidRDefault="000038F5"/>
    <w:p w14:paraId="65B5A95E" w14:textId="77777777" w:rsidR="000038F5" w:rsidRDefault="000038F5"/>
    <w:p w14:paraId="0551EEC6" w14:textId="77777777" w:rsidR="000038F5" w:rsidRDefault="000038F5"/>
    <w:p w14:paraId="7FC746E6" w14:textId="77777777" w:rsidR="000038F5" w:rsidRDefault="000038F5"/>
    <w:p w14:paraId="317B6924" w14:textId="77777777" w:rsidR="000038F5" w:rsidRDefault="000038F5"/>
    <w:p w14:paraId="71C8730D" w14:textId="77777777" w:rsidR="000038F5" w:rsidRDefault="000038F5"/>
    <w:p w14:paraId="468EB988" w14:textId="77777777" w:rsidR="000038F5" w:rsidRDefault="000038F5"/>
    <w:p w14:paraId="33607219" w14:textId="77777777" w:rsidR="000038F5" w:rsidRDefault="000038F5"/>
    <w:p w14:paraId="7FD32798" w14:textId="77777777" w:rsidR="000038F5" w:rsidRDefault="000038F5"/>
    <w:p w14:paraId="1D440D20" w14:textId="77777777" w:rsidR="000038F5" w:rsidRDefault="000038F5"/>
    <w:p w14:paraId="77580C11" w14:textId="77777777" w:rsidR="000038F5" w:rsidRDefault="000038F5"/>
    <w:p w14:paraId="66D18B0E" w14:textId="77777777" w:rsidR="000038F5" w:rsidRDefault="000038F5"/>
    <w:p w14:paraId="4F07D0B8" w14:textId="77777777" w:rsidR="000038F5" w:rsidRDefault="000038F5"/>
    <w:p w14:paraId="7CF4DBB2" w14:textId="77777777" w:rsidR="000038F5" w:rsidRDefault="000038F5"/>
    <w:p w14:paraId="23AF7E28" w14:textId="77777777" w:rsidR="000038F5" w:rsidRDefault="000038F5"/>
    <w:p w14:paraId="4EF6CC2E" w14:textId="77777777" w:rsidR="000038F5" w:rsidRDefault="000038F5"/>
    <w:p w14:paraId="0C1FD110" w14:textId="77777777" w:rsidR="000038F5" w:rsidRPr="000038F5" w:rsidRDefault="000038F5" w:rsidP="000038F5">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0038F5">
        <w:rPr>
          <w:rFonts w:ascii="Segoe UI Emoji" w:eastAsia="Times New Roman" w:hAnsi="Segoe UI Emoji" w:cs="Segoe UI Emoji"/>
          <w:b/>
          <w:bCs/>
          <w:kern w:val="0"/>
          <w:sz w:val="36"/>
          <w:szCs w:val="36"/>
          <w:lang w:eastAsia="es-AR"/>
          <w14:ligatures w14:val="none"/>
        </w:rPr>
        <w:lastRenderedPageBreak/>
        <w:t>🟣</w:t>
      </w:r>
      <w:r w:rsidRPr="000038F5">
        <w:rPr>
          <w:rFonts w:ascii="Times New Roman" w:eastAsia="Times New Roman" w:hAnsi="Times New Roman" w:cs="Times New Roman"/>
          <w:b/>
          <w:bCs/>
          <w:kern w:val="0"/>
          <w:sz w:val="36"/>
          <w:szCs w:val="36"/>
          <w:lang w:eastAsia="es-AR"/>
          <w14:ligatures w14:val="none"/>
        </w:rPr>
        <w:t xml:space="preserve"> Capítulo 11 – Redes de Apoyo y Autocuidado</w:t>
      </w:r>
    </w:p>
    <w:p w14:paraId="3BA3FD39"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b/>
          <w:bCs/>
          <w:kern w:val="0"/>
          <w:sz w:val="24"/>
          <w:szCs w:val="24"/>
          <w:lang w:eastAsia="es-AR"/>
          <w14:ligatures w14:val="none"/>
        </w:rPr>
        <w:t>“Ninguna lucha se sostiene sin cuidado.”</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Carolina Andrea Bayo</w:t>
      </w:r>
    </w:p>
    <w:p w14:paraId="1D364635"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A8D17A1">
          <v:rect id="_x0000_i1095" style="width:0;height:1.5pt" o:hralign="center" o:hrstd="t" o:hr="t" fillcolor="#a0a0a0" stroked="f"/>
        </w:pict>
      </w:r>
    </w:p>
    <w:p w14:paraId="46301235"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1. La importancia de las redes</w:t>
      </w:r>
    </w:p>
    <w:p w14:paraId="3D374283"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Las redes de apoyo son espacios donde encontramos comprensión, ayuda y contención.</w:t>
      </w:r>
      <w:r w:rsidRPr="000038F5">
        <w:rPr>
          <w:rFonts w:ascii="Times New Roman" w:eastAsia="Times New Roman" w:hAnsi="Times New Roman" w:cs="Times New Roman"/>
          <w:kern w:val="0"/>
          <w:sz w:val="24"/>
          <w:szCs w:val="24"/>
          <w:lang w:eastAsia="es-AR"/>
          <w14:ligatures w14:val="none"/>
        </w:rPr>
        <w:br/>
        <w:t>Pueden ser familiares, amistades, grupos comunitarios, o colectivos feministas.</w:t>
      </w:r>
      <w:r w:rsidRPr="000038F5">
        <w:rPr>
          <w:rFonts w:ascii="Times New Roman" w:eastAsia="Times New Roman" w:hAnsi="Times New Roman" w:cs="Times New Roman"/>
          <w:kern w:val="0"/>
          <w:sz w:val="24"/>
          <w:szCs w:val="24"/>
          <w:lang w:eastAsia="es-AR"/>
          <w14:ligatures w14:val="none"/>
        </w:rPr>
        <w:br/>
        <w:t>Crear y sostener redes es resistir la soledad que muchas veces impone el sistema.</w:t>
      </w:r>
    </w:p>
    <w:p w14:paraId="0BFF6B78"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“Las redes son el tejido que sostiene nuestras luchas.”</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 xml:space="preserve">Claudia </w:t>
      </w:r>
      <w:proofErr w:type="spellStart"/>
      <w:r w:rsidRPr="000038F5">
        <w:rPr>
          <w:rFonts w:ascii="Times New Roman" w:eastAsia="Times New Roman" w:hAnsi="Times New Roman" w:cs="Times New Roman"/>
          <w:i/>
          <w:iCs/>
          <w:kern w:val="0"/>
          <w:sz w:val="24"/>
          <w:szCs w:val="24"/>
          <w:lang w:eastAsia="es-AR"/>
          <w14:ligatures w14:val="none"/>
        </w:rPr>
        <w:t>Korol</w:t>
      </w:r>
      <w:proofErr w:type="spellEnd"/>
    </w:p>
    <w:p w14:paraId="60CA7FD5"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61D026A5">
          <v:rect id="_x0000_i1096" style="width:0;height:1.5pt" o:hralign="center" o:hrstd="t" o:hr="t" fillcolor="#a0a0a0" stroked="f"/>
        </w:pict>
      </w:r>
    </w:p>
    <w:p w14:paraId="5396F2C8"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2. El autocuidado como acto político</w:t>
      </w:r>
    </w:p>
    <w:p w14:paraId="60ECCBC7"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roofErr w:type="spellStart"/>
      <w:r w:rsidRPr="000038F5">
        <w:rPr>
          <w:rFonts w:ascii="Times New Roman" w:eastAsia="Times New Roman" w:hAnsi="Times New Roman" w:cs="Times New Roman"/>
          <w:kern w:val="0"/>
          <w:sz w:val="24"/>
          <w:szCs w:val="24"/>
          <w:lang w:eastAsia="es-AR"/>
          <w14:ligatures w14:val="none"/>
        </w:rPr>
        <w:t>Autocuidarse</w:t>
      </w:r>
      <w:proofErr w:type="spellEnd"/>
      <w:r w:rsidRPr="000038F5">
        <w:rPr>
          <w:rFonts w:ascii="Times New Roman" w:eastAsia="Times New Roman" w:hAnsi="Times New Roman" w:cs="Times New Roman"/>
          <w:kern w:val="0"/>
          <w:sz w:val="24"/>
          <w:szCs w:val="24"/>
          <w:lang w:eastAsia="es-AR"/>
          <w14:ligatures w14:val="none"/>
        </w:rPr>
        <w:t xml:space="preserve"> no es egoísmo. Es una necesidad para mantenernos fuertes, sanas y presentes.</w:t>
      </w:r>
      <w:r w:rsidRPr="000038F5">
        <w:rPr>
          <w:rFonts w:ascii="Times New Roman" w:eastAsia="Times New Roman" w:hAnsi="Times New Roman" w:cs="Times New Roman"/>
          <w:kern w:val="0"/>
          <w:sz w:val="24"/>
          <w:szCs w:val="24"/>
          <w:lang w:eastAsia="es-AR"/>
          <w14:ligatures w14:val="none"/>
        </w:rPr>
        <w:br/>
        <w:t>En un mundo que exige mucho, parar y cuidarnos es una forma de resistencia.</w:t>
      </w:r>
    </w:p>
    <w:p w14:paraId="77528B6C"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“El cuidado propio es la base para cuidar a los demás.”</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Audre Lorde</w:t>
      </w:r>
    </w:p>
    <w:p w14:paraId="34BBB149"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96779C3">
          <v:rect id="_x0000_i1097" style="width:0;height:1.5pt" o:hralign="center" o:hrstd="t" o:hr="t" fillcolor="#a0a0a0" stroked="f"/>
        </w:pict>
      </w:r>
    </w:p>
    <w:p w14:paraId="1F8D0B86"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3. Prácticas de autocuidado</w:t>
      </w:r>
    </w:p>
    <w:p w14:paraId="00FFCA88" w14:textId="77777777" w:rsidR="000038F5" w:rsidRPr="000038F5" w:rsidRDefault="000038F5" w:rsidP="000038F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Establecer límites claros</w:t>
      </w:r>
    </w:p>
    <w:p w14:paraId="70097561" w14:textId="77777777" w:rsidR="000038F5" w:rsidRPr="000038F5" w:rsidRDefault="000038F5" w:rsidP="000038F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Dedicar tiempo a actividades que nos nutran</w:t>
      </w:r>
    </w:p>
    <w:p w14:paraId="35E9105D" w14:textId="77777777" w:rsidR="000038F5" w:rsidRPr="000038F5" w:rsidRDefault="000038F5" w:rsidP="000038F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Reconocer y expresar emociones</w:t>
      </w:r>
    </w:p>
    <w:p w14:paraId="4925840B" w14:textId="77777777" w:rsidR="000038F5" w:rsidRPr="000038F5" w:rsidRDefault="000038F5" w:rsidP="000038F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Buscar ayuda profesional si es necesario</w:t>
      </w:r>
    </w:p>
    <w:p w14:paraId="3F47860B" w14:textId="77777777" w:rsidR="000038F5" w:rsidRPr="000038F5" w:rsidRDefault="000038F5" w:rsidP="000038F5">
      <w:pPr>
        <w:numPr>
          <w:ilvl w:val="0"/>
          <w:numId w:val="25"/>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Priorizar el descanso y la alimentación</w:t>
      </w:r>
    </w:p>
    <w:p w14:paraId="35EE2AFD"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“Cuidarnos es amarnos. Y amarnos es revolucionario.”</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Carolina Andrea Bayo</w:t>
      </w:r>
    </w:p>
    <w:p w14:paraId="0CF40155"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61B6DDF1">
          <v:rect id="_x0000_i1098" style="width:0;height:1.5pt" o:hralign="center" o:hrstd="t" o:hr="t" fillcolor="#a0a0a0" stroked="f"/>
        </w:pict>
      </w:r>
    </w:p>
    <w:p w14:paraId="07E3D00E"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4. Relato: Aprender a cuidar de mí</w:t>
      </w:r>
    </w:p>
    <w:p w14:paraId="49B16913"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“Durante años puse a todos antes que a mí.</w:t>
      </w:r>
      <w:r w:rsidRPr="000038F5">
        <w:rPr>
          <w:rFonts w:ascii="Times New Roman" w:eastAsia="Times New Roman" w:hAnsi="Times New Roman" w:cs="Times New Roman"/>
          <w:kern w:val="0"/>
          <w:sz w:val="24"/>
          <w:szCs w:val="24"/>
          <w:lang w:eastAsia="es-AR"/>
          <w14:ligatures w14:val="none"/>
        </w:rPr>
        <w:br/>
        <w:t>Caí en el agotamiento y la tristeza.</w:t>
      </w:r>
      <w:r w:rsidRPr="000038F5">
        <w:rPr>
          <w:rFonts w:ascii="Times New Roman" w:eastAsia="Times New Roman" w:hAnsi="Times New Roman" w:cs="Times New Roman"/>
          <w:kern w:val="0"/>
          <w:sz w:val="24"/>
          <w:szCs w:val="24"/>
          <w:lang w:eastAsia="es-AR"/>
          <w14:ligatures w14:val="none"/>
        </w:rPr>
        <w:br/>
        <w:t>Aprendí que cuidarme no es debilidad, sino fuerza.</w:t>
      </w:r>
    </w:p>
    <w:p w14:paraId="3618DC63"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lastRenderedPageBreak/>
        <w:t>Hoy elijo mi bienestar como acto político.”</w:t>
      </w:r>
    </w:p>
    <w:p w14:paraId="72CB9DAD"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3F6D57EB">
          <v:rect id="_x0000_i1099" style="width:0;height:1.5pt" o:hralign="center" o:hrstd="t" o:hr="t" fillcolor="#a0a0a0" stroked="f"/>
        </w:pict>
      </w:r>
    </w:p>
    <w:p w14:paraId="74C30B7B"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0673845"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999149B"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7486F7F"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175D85B2"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739F914F"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8D90074"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7F24BABB"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86118BD"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08274D3"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DAE2116"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2DD6D16"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5E2CED78"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7CE7B789"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1BCA6F59"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83FDE58"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7552BABD"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F4FEA51"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E4920CB"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7B6991A"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86CDC47" w14:textId="167BD56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lastRenderedPageBreak/>
        <w:t>🔸</w:t>
      </w:r>
      <w:r w:rsidRPr="000038F5">
        <w:rPr>
          <w:rFonts w:ascii="Times New Roman" w:eastAsia="Times New Roman" w:hAnsi="Times New Roman" w:cs="Times New Roman"/>
          <w:b/>
          <w:bCs/>
          <w:kern w:val="0"/>
          <w:sz w:val="27"/>
          <w:szCs w:val="27"/>
          <w:lang w:eastAsia="es-AR"/>
          <w14:ligatures w14:val="none"/>
        </w:rPr>
        <w:t xml:space="preserve"> 5. Preguntas para tu propio devenir</w:t>
      </w:r>
    </w:p>
    <w:p w14:paraId="534B4EF5" w14:textId="77777777" w:rsidR="000038F5" w:rsidRPr="000038F5" w:rsidRDefault="000038F5" w:rsidP="000038F5">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¿Quiénes integran tus redes de apoyo?</w:t>
      </w:r>
    </w:p>
    <w:p w14:paraId="0B20EB91" w14:textId="77777777" w:rsidR="000038F5" w:rsidRPr="000038F5" w:rsidRDefault="000038F5" w:rsidP="000038F5">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¿Qué prácticas de autocuidado ya tienes?</w:t>
      </w:r>
    </w:p>
    <w:p w14:paraId="08F9D5FF" w14:textId="77777777" w:rsidR="000038F5" w:rsidRPr="000038F5" w:rsidRDefault="000038F5" w:rsidP="000038F5">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¿Qué te impide cuidarte más?</w:t>
      </w:r>
    </w:p>
    <w:p w14:paraId="73935394" w14:textId="77777777" w:rsidR="000038F5" w:rsidRPr="000038F5" w:rsidRDefault="000038F5" w:rsidP="000038F5">
      <w:pPr>
        <w:numPr>
          <w:ilvl w:val="0"/>
          <w:numId w:val="26"/>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¿Cómo podrías fortalecer tu red y tu autocuidado?</w:t>
      </w:r>
    </w:p>
    <w:p w14:paraId="75FA3A97"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60D2A564">
          <v:rect id="_x0000_i1100" style="width:0;height:1.5pt" o:hralign="center" o:hrstd="t" o:hr="t" fillcolor="#a0a0a0" stroked="f"/>
        </w:pict>
      </w:r>
    </w:p>
    <w:p w14:paraId="1BA6AD5E"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6. Citas inspiradoras</w:t>
      </w:r>
    </w:p>
    <w:p w14:paraId="6455A206"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“Para sostener la lucha, primero hay que sostenerse a una misma.”</w:t>
      </w:r>
      <w:r w:rsidRPr="000038F5">
        <w:rPr>
          <w:rFonts w:ascii="Times New Roman" w:eastAsia="Times New Roman" w:hAnsi="Times New Roman" w:cs="Times New Roman"/>
          <w:kern w:val="0"/>
          <w:sz w:val="24"/>
          <w:szCs w:val="24"/>
          <w:lang w:eastAsia="es-AR"/>
          <w14:ligatures w14:val="none"/>
        </w:rPr>
        <w:br/>
        <w:t xml:space="preserve">— </w:t>
      </w:r>
      <w:proofErr w:type="spellStart"/>
      <w:r w:rsidRPr="000038F5">
        <w:rPr>
          <w:rFonts w:ascii="Times New Roman" w:eastAsia="Times New Roman" w:hAnsi="Times New Roman" w:cs="Times New Roman"/>
          <w:i/>
          <w:iCs/>
          <w:kern w:val="0"/>
          <w:sz w:val="24"/>
          <w:szCs w:val="24"/>
          <w:lang w:eastAsia="es-AR"/>
          <w14:ligatures w14:val="none"/>
        </w:rPr>
        <w:t>bell</w:t>
      </w:r>
      <w:proofErr w:type="spellEnd"/>
      <w:r w:rsidRPr="000038F5">
        <w:rPr>
          <w:rFonts w:ascii="Times New Roman" w:eastAsia="Times New Roman" w:hAnsi="Times New Roman" w:cs="Times New Roman"/>
          <w:i/>
          <w:iCs/>
          <w:kern w:val="0"/>
          <w:sz w:val="24"/>
          <w:szCs w:val="24"/>
          <w:lang w:eastAsia="es-AR"/>
          <w14:ligatures w14:val="none"/>
        </w:rPr>
        <w:t xml:space="preserve"> </w:t>
      </w:r>
      <w:proofErr w:type="spellStart"/>
      <w:r w:rsidRPr="000038F5">
        <w:rPr>
          <w:rFonts w:ascii="Times New Roman" w:eastAsia="Times New Roman" w:hAnsi="Times New Roman" w:cs="Times New Roman"/>
          <w:i/>
          <w:iCs/>
          <w:kern w:val="0"/>
          <w:sz w:val="24"/>
          <w:szCs w:val="24"/>
          <w:lang w:eastAsia="es-AR"/>
          <w14:ligatures w14:val="none"/>
        </w:rPr>
        <w:t>hooks</w:t>
      </w:r>
      <w:proofErr w:type="spellEnd"/>
    </w:p>
    <w:p w14:paraId="4435A6D5"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“No podemos dar lo que no tenemos. </w:t>
      </w:r>
      <w:proofErr w:type="spellStart"/>
      <w:r w:rsidRPr="000038F5">
        <w:rPr>
          <w:rFonts w:ascii="Times New Roman" w:eastAsia="Times New Roman" w:hAnsi="Times New Roman" w:cs="Times New Roman"/>
          <w:kern w:val="0"/>
          <w:sz w:val="24"/>
          <w:szCs w:val="24"/>
          <w:lang w:eastAsia="es-AR"/>
          <w14:ligatures w14:val="none"/>
        </w:rPr>
        <w:t>Autocuidarnos</w:t>
      </w:r>
      <w:proofErr w:type="spellEnd"/>
      <w:r w:rsidRPr="000038F5">
        <w:rPr>
          <w:rFonts w:ascii="Times New Roman" w:eastAsia="Times New Roman" w:hAnsi="Times New Roman" w:cs="Times New Roman"/>
          <w:kern w:val="0"/>
          <w:sz w:val="24"/>
          <w:szCs w:val="24"/>
          <w:lang w:eastAsia="es-AR"/>
          <w14:ligatures w14:val="none"/>
        </w:rPr>
        <w:t xml:space="preserve"> es preservar nuestra energía.”</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Carolina Andrea Bayo</w:t>
      </w:r>
    </w:p>
    <w:p w14:paraId="07D50C57" w14:textId="77777777" w:rsidR="000038F5" w:rsidRDefault="000038F5"/>
    <w:p w14:paraId="0C343BBC" w14:textId="77777777" w:rsidR="000038F5" w:rsidRDefault="000038F5"/>
    <w:p w14:paraId="36553515" w14:textId="77777777" w:rsidR="000038F5" w:rsidRDefault="000038F5"/>
    <w:p w14:paraId="69B96551" w14:textId="77777777" w:rsidR="000038F5" w:rsidRDefault="000038F5"/>
    <w:p w14:paraId="6B6BF83A" w14:textId="77777777" w:rsidR="000038F5" w:rsidRDefault="000038F5"/>
    <w:p w14:paraId="3E6D2793" w14:textId="77777777" w:rsidR="000038F5" w:rsidRDefault="000038F5"/>
    <w:p w14:paraId="58474571" w14:textId="77777777" w:rsidR="000038F5" w:rsidRDefault="000038F5"/>
    <w:p w14:paraId="4BF83615" w14:textId="77777777" w:rsidR="000038F5" w:rsidRDefault="000038F5"/>
    <w:p w14:paraId="00C5080B" w14:textId="77777777" w:rsidR="000038F5" w:rsidRDefault="000038F5"/>
    <w:p w14:paraId="1B238540" w14:textId="77777777" w:rsidR="000038F5" w:rsidRDefault="000038F5"/>
    <w:p w14:paraId="091ED8F6" w14:textId="77777777" w:rsidR="000038F5" w:rsidRDefault="000038F5"/>
    <w:p w14:paraId="6BBD14FA" w14:textId="77777777" w:rsidR="000038F5" w:rsidRDefault="000038F5"/>
    <w:p w14:paraId="14F52A8D" w14:textId="77777777" w:rsidR="000038F5" w:rsidRDefault="000038F5"/>
    <w:p w14:paraId="476F36EE" w14:textId="77777777" w:rsidR="000038F5" w:rsidRDefault="000038F5"/>
    <w:p w14:paraId="2BB9078D" w14:textId="77777777" w:rsidR="000038F5" w:rsidRDefault="000038F5"/>
    <w:p w14:paraId="24F63535" w14:textId="77777777" w:rsidR="000038F5" w:rsidRDefault="000038F5"/>
    <w:p w14:paraId="5B0E9EF6" w14:textId="77777777" w:rsidR="000038F5" w:rsidRDefault="000038F5"/>
    <w:p w14:paraId="0AB8B18C" w14:textId="77777777" w:rsidR="000038F5" w:rsidRDefault="000038F5"/>
    <w:p w14:paraId="4B471F00" w14:textId="77777777" w:rsidR="000038F5" w:rsidRDefault="000038F5"/>
    <w:p w14:paraId="143E3BFD" w14:textId="77777777" w:rsidR="000038F5" w:rsidRDefault="000038F5"/>
    <w:p w14:paraId="3F0399AC" w14:textId="77777777" w:rsidR="000038F5" w:rsidRPr="000038F5" w:rsidRDefault="000038F5" w:rsidP="000038F5">
      <w:pPr>
        <w:spacing w:before="100" w:beforeAutospacing="1" w:after="100" w:afterAutospacing="1" w:line="240" w:lineRule="auto"/>
        <w:outlineLvl w:val="1"/>
        <w:rPr>
          <w:rFonts w:ascii="Times New Roman" w:eastAsia="Times New Roman" w:hAnsi="Times New Roman" w:cs="Times New Roman"/>
          <w:b/>
          <w:bCs/>
          <w:kern w:val="0"/>
          <w:sz w:val="36"/>
          <w:szCs w:val="36"/>
          <w:lang w:eastAsia="es-AR"/>
          <w14:ligatures w14:val="none"/>
        </w:rPr>
      </w:pPr>
      <w:r w:rsidRPr="000038F5">
        <w:rPr>
          <w:rFonts w:ascii="Segoe UI Emoji" w:eastAsia="Times New Roman" w:hAnsi="Segoe UI Emoji" w:cs="Segoe UI Emoji"/>
          <w:b/>
          <w:bCs/>
          <w:kern w:val="0"/>
          <w:sz w:val="36"/>
          <w:szCs w:val="36"/>
          <w:lang w:eastAsia="es-AR"/>
          <w14:ligatures w14:val="none"/>
        </w:rPr>
        <w:lastRenderedPageBreak/>
        <w:t>🟣</w:t>
      </w:r>
      <w:r w:rsidRPr="000038F5">
        <w:rPr>
          <w:rFonts w:ascii="Times New Roman" w:eastAsia="Times New Roman" w:hAnsi="Times New Roman" w:cs="Times New Roman"/>
          <w:b/>
          <w:bCs/>
          <w:kern w:val="0"/>
          <w:sz w:val="36"/>
          <w:szCs w:val="36"/>
          <w:lang w:eastAsia="es-AR"/>
          <w14:ligatures w14:val="none"/>
        </w:rPr>
        <w:t xml:space="preserve"> Capítulo 12 – Construyendo Futuro: Sueños, Proyectos y Transformaciones</w:t>
      </w:r>
    </w:p>
    <w:p w14:paraId="082B2D76"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b/>
          <w:bCs/>
          <w:kern w:val="0"/>
          <w:sz w:val="24"/>
          <w:szCs w:val="24"/>
          <w:lang w:eastAsia="es-AR"/>
          <w14:ligatures w14:val="none"/>
        </w:rPr>
        <w:t>“Cada paso que damos es una semilla para un futuro diferente.”</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Carolina Andrea Bayo</w:t>
      </w:r>
    </w:p>
    <w:p w14:paraId="7B7BB066"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145C411E">
          <v:rect id="_x0000_i1101" style="width:0;height:1.5pt" o:hralign="center" o:hrstd="t" o:hr="t" fillcolor="#a0a0a0" stroked="f"/>
        </w:pict>
      </w:r>
    </w:p>
    <w:p w14:paraId="532B4385"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1. Soñar es el primer acto de resistencia</w:t>
      </w:r>
    </w:p>
    <w:p w14:paraId="3DCA38EE"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En medio de tantas dificultades y mandatos, soñar sigue siendo un acto revolucionario.</w:t>
      </w:r>
      <w:r w:rsidRPr="000038F5">
        <w:rPr>
          <w:rFonts w:ascii="Times New Roman" w:eastAsia="Times New Roman" w:hAnsi="Times New Roman" w:cs="Times New Roman"/>
          <w:kern w:val="0"/>
          <w:sz w:val="24"/>
          <w:szCs w:val="24"/>
          <w:lang w:eastAsia="es-AR"/>
          <w14:ligatures w14:val="none"/>
        </w:rPr>
        <w:br/>
        <w:t>Pensar en futuros posibles, en vidas plenas, en sociedades justas, nos conecta con nuestra fuerza creadora.</w:t>
      </w:r>
    </w:p>
    <w:p w14:paraId="11F6E6B8"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“Los sueños son el primer mapa para el cambio.”</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Gloria Anzaldúa</w:t>
      </w:r>
    </w:p>
    <w:p w14:paraId="47FDD5AB"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323AC5EF">
          <v:rect id="_x0000_i1102" style="width:0;height:1.5pt" o:hralign="center" o:hrstd="t" o:hr="t" fillcolor="#a0a0a0" stroked="f"/>
        </w:pict>
      </w:r>
    </w:p>
    <w:p w14:paraId="6FFADD21"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2. Proyectos que transforman vidas</w:t>
      </w:r>
    </w:p>
    <w:p w14:paraId="06023D4B"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Los proyectos personales y colectivos son las herramientas para materializar esos sueños.</w:t>
      </w:r>
      <w:r w:rsidRPr="000038F5">
        <w:rPr>
          <w:rFonts w:ascii="Times New Roman" w:eastAsia="Times New Roman" w:hAnsi="Times New Roman" w:cs="Times New Roman"/>
          <w:kern w:val="0"/>
          <w:sz w:val="24"/>
          <w:szCs w:val="24"/>
          <w:lang w:eastAsia="es-AR"/>
          <w14:ligatures w14:val="none"/>
        </w:rPr>
        <w:br/>
        <w:t>Desde la organización comunitaria hasta la creación artística, pasando por el activismo y la innovación social, todo es parte de la construcción.</w:t>
      </w:r>
    </w:p>
    <w:p w14:paraId="1EF614EE"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“Transformar el mundo empieza por transformar nuestro entorno.”</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Angela Davis</w:t>
      </w:r>
    </w:p>
    <w:p w14:paraId="618DA827"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13C837D8">
          <v:rect id="_x0000_i1103" style="width:0;height:1.5pt" o:hralign="center" o:hrstd="t" o:hr="t" fillcolor="#a0a0a0" stroked="f"/>
        </w:pict>
      </w:r>
    </w:p>
    <w:p w14:paraId="1278DB21"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3. Resistir para transformar</w:t>
      </w:r>
    </w:p>
    <w:p w14:paraId="417B373D"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La resistencia no es solo oposición: es creatividad, reinvención, apertura.</w:t>
      </w:r>
      <w:r w:rsidRPr="000038F5">
        <w:rPr>
          <w:rFonts w:ascii="Times New Roman" w:eastAsia="Times New Roman" w:hAnsi="Times New Roman" w:cs="Times New Roman"/>
          <w:kern w:val="0"/>
          <w:sz w:val="24"/>
          <w:szCs w:val="24"/>
          <w:lang w:eastAsia="es-AR"/>
          <w14:ligatures w14:val="none"/>
        </w:rPr>
        <w:br/>
        <w:t>Cada pequeña transformación personal suma a los grandes cambios sociales.</w:t>
      </w:r>
    </w:p>
    <w:p w14:paraId="2F02E61E"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“Resistir es crear nuevas formas de ser y estar.”</w:t>
      </w:r>
      <w:r w:rsidRPr="000038F5">
        <w:rPr>
          <w:rFonts w:ascii="Times New Roman" w:eastAsia="Times New Roman" w:hAnsi="Times New Roman" w:cs="Times New Roman"/>
          <w:kern w:val="0"/>
          <w:sz w:val="24"/>
          <w:szCs w:val="24"/>
          <w:lang w:eastAsia="es-AR"/>
          <w14:ligatures w14:val="none"/>
        </w:rPr>
        <w:br/>
        <w:t xml:space="preserve">— </w:t>
      </w:r>
      <w:proofErr w:type="spellStart"/>
      <w:r w:rsidRPr="000038F5">
        <w:rPr>
          <w:rFonts w:ascii="Times New Roman" w:eastAsia="Times New Roman" w:hAnsi="Times New Roman" w:cs="Times New Roman"/>
          <w:i/>
          <w:iCs/>
          <w:kern w:val="0"/>
          <w:sz w:val="24"/>
          <w:szCs w:val="24"/>
          <w:lang w:eastAsia="es-AR"/>
          <w14:ligatures w14:val="none"/>
        </w:rPr>
        <w:t>bell</w:t>
      </w:r>
      <w:proofErr w:type="spellEnd"/>
      <w:r w:rsidRPr="000038F5">
        <w:rPr>
          <w:rFonts w:ascii="Times New Roman" w:eastAsia="Times New Roman" w:hAnsi="Times New Roman" w:cs="Times New Roman"/>
          <w:i/>
          <w:iCs/>
          <w:kern w:val="0"/>
          <w:sz w:val="24"/>
          <w:szCs w:val="24"/>
          <w:lang w:eastAsia="es-AR"/>
          <w14:ligatures w14:val="none"/>
        </w:rPr>
        <w:t xml:space="preserve"> </w:t>
      </w:r>
      <w:proofErr w:type="spellStart"/>
      <w:r w:rsidRPr="000038F5">
        <w:rPr>
          <w:rFonts w:ascii="Times New Roman" w:eastAsia="Times New Roman" w:hAnsi="Times New Roman" w:cs="Times New Roman"/>
          <w:i/>
          <w:iCs/>
          <w:kern w:val="0"/>
          <w:sz w:val="24"/>
          <w:szCs w:val="24"/>
          <w:lang w:eastAsia="es-AR"/>
          <w14:ligatures w14:val="none"/>
        </w:rPr>
        <w:t>hooks</w:t>
      </w:r>
      <w:proofErr w:type="spellEnd"/>
    </w:p>
    <w:p w14:paraId="1D42E744"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3132108">
          <v:rect id="_x0000_i1104" style="width:0;height:1.5pt" o:hralign="center" o:hrstd="t" o:hr="t" fillcolor="#a0a0a0" stroked="f"/>
        </w:pict>
      </w:r>
    </w:p>
    <w:p w14:paraId="2AAED16E"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4. Relato: El sueño colectivo</w:t>
      </w:r>
    </w:p>
    <w:p w14:paraId="0FA52582"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“Un día, en una plaza, nos juntamos mujeres de distintas edades, historias y sueños.</w:t>
      </w:r>
      <w:r w:rsidRPr="000038F5">
        <w:rPr>
          <w:rFonts w:ascii="Times New Roman" w:eastAsia="Times New Roman" w:hAnsi="Times New Roman" w:cs="Times New Roman"/>
          <w:kern w:val="0"/>
          <w:sz w:val="24"/>
          <w:szCs w:val="24"/>
          <w:lang w:eastAsia="es-AR"/>
          <w14:ligatures w14:val="none"/>
        </w:rPr>
        <w:br/>
        <w:t>Compartimos proyectos, risas y lágrimas.</w:t>
      </w:r>
    </w:p>
    <w:p w14:paraId="4D9C96B6"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Ese encuentro fue el comienzo de una red que hoy sostiene a muchas.</w:t>
      </w:r>
    </w:p>
    <w:p w14:paraId="0B4E9D96" w14:textId="77777777" w:rsidR="000038F5" w:rsidRPr="000038F5" w:rsidRDefault="000038F5" w:rsidP="000038F5">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lastRenderedPageBreak/>
        <w:t>Aprendí que juntas podemos construir futuros insospechados.”</w:t>
      </w:r>
    </w:p>
    <w:p w14:paraId="62003252"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0FE6CEEE">
          <v:rect id="_x0000_i1105" style="width:0;height:1.5pt" o:hralign="center" o:hrstd="t" o:hr="t" fillcolor="#a0a0a0" stroked="f"/>
        </w:pict>
      </w:r>
    </w:p>
    <w:p w14:paraId="17D5F0FA"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8971D32"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650CEE7"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5391C011"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0EDB9A5"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7B85D8DD"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7E30B28"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3603DF0"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99DC9F7"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76F2904"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E8D306B"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53721058"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7F26FFE6"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4DFB9A8"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0697E3BA"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2A4B4D7C"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5B1238BF"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5ECAE3D8"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45547463"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663B4B17" w14:textId="77777777" w:rsidR="000038F5" w:rsidRDefault="000038F5" w:rsidP="000038F5">
      <w:pPr>
        <w:spacing w:before="100" w:beforeAutospacing="1" w:after="100" w:afterAutospacing="1" w:line="240" w:lineRule="auto"/>
        <w:outlineLvl w:val="2"/>
        <w:rPr>
          <w:rFonts w:ascii="Segoe UI Emoji" w:eastAsia="Times New Roman" w:hAnsi="Segoe UI Emoji" w:cs="Segoe UI Emoji"/>
          <w:b/>
          <w:bCs/>
          <w:kern w:val="0"/>
          <w:sz w:val="27"/>
          <w:szCs w:val="27"/>
          <w:lang w:eastAsia="es-AR"/>
          <w14:ligatures w14:val="none"/>
        </w:rPr>
      </w:pPr>
    </w:p>
    <w:p w14:paraId="3C9761C9" w14:textId="5401DAFF"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lastRenderedPageBreak/>
        <w:t>🔸</w:t>
      </w:r>
      <w:r w:rsidRPr="000038F5">
        <w:rPr>
          <w:rFonts w:ascii="Times New Roman" w:eastAsia="Times New Roman" w:hAnsi="Times New Roman" w:cs="Times New Roman"/>
          <w:b/>
          <w:bCs/>
          <w:kern w:val="0"/>
          <w:sz w:val="27"/>
          <w:szCs w:val="27"/>
          <w:lang w:eastAsia="es-AR"/>
          <w14:ligatures w14:val="none"/>
        </w:rPr>
        <w:t xml:space="preserve"> 5. Preguntas para tu propio devenir</w:t>
      </w:r>
    </w:p>
    <w:p w14:paraId="168F2860" w14:textId="77777777" w:rsidR="000038F5" w:rsidRPr="000038F5" w:rsidRDefault="000038F5" w:rsidP="000038F5">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¿Cuál es tu sueño más profundo?</w:t>
      </w:r>
    </w:p>
    <w:p w14:paraId="0D0CA1E0" w14:textId="77777777" w:rsidR="000038F5" w:rsidRPr="000038F5" w:rsidRDefault="000038F5" w:rsidP="000038F5">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¿Qué proyecto </w:t>
      </w:r>
      <w:proofErr w:type="spellStart"/>
      <w:r w:rsidRPr="000038F5">
        <w:rPr>
          <w:rFonts w:ascii="Times New Roman" w:eastAsia="Times New Roman" w:hAnsi="Times New Roman" w:cs="Times New Roman"/>
          <w:kern w:val="0"/>
          <w:sz w:val="24"/>
          <w:szCs w:val="24"/>
          <w:lang w:eastAsia="es-AR"/>
          <w14:ligatures w14:val="none"/>
        </w:rPr>
        <w:t>querés</w:t>
      </w:r>
      <w:proofErr w:type="spellEnd"/>
      <w:r w:rsidRPr="000038F5">
        <w:rPr>
          <w:rFonts w:ascii="Times New Roman" w:eastAsia="Times New Roman" w:hAnsi="Times New Roman" w:cs="Times New Roman"/>
          <w:kern w:val="0"/>
          <w:sz w:val="24"/>
          <w:szCs w:val="24"/>
          <w:lang w:eastAsia="es-AR"/>
          <w14:ligatures w14:val="none"/>
        </w:rPr>
        <w:t xml:space="preserve"> empezar o fortalecer?</w:t>
      </w:r>
    </w:p>
    <w:p w14:paraId="38AACE4A" w14:textId="77777777" w:rsidR="000038F5" w:rsidRPr="000038F5" w:rsidRDefault="000038F5" w:rsidP="000038F5">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¿Qué obstáculos ves en el camino, y cómo los podrías sortear?</w:t>
      </w:r>
    </w:p>
    <w:p w14:paraId="0BB8C467" w14:textId="77777777" w:rsidR="000038F5" w:rsidRPr="000038F5" w:rsidRDefault="000038F5" w:rsidP="000038F5">
      <w:pPr>
        <w:numPr>
          <w:ilvl w:val="0"/>
          <w:numId w:val="27"/>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¿Con quién te gustaría compartir tu camino?</w:t>
      </w:r>
    </w:p>
    <w:p w14:paraId="4A535CE3" w14:textId="77777777" w:rsidR="000038F5" w:rsidRPr="000038F5" w:rsidRDefault="00000000" w:rsidP="000038F5">
      <w:pPr>
        <w:spacing w:after="0" w:line="240" w:lineRule="auto"/>
        <w:rPr>
          <w:rFonts w:ascii="Times New Roman" w:eastAsia="Times New Roman" w:hAnsi="Times New Roman" w:cs="Times New Roman"/>
          <w:kern w:val="0"/>
          <w:sz w:val="24"/>
          <w:szCs w:val="24"/>
          <w:lang w:eastAsia="es-AR"/>
          <w14:ligatures w14:val="none"/>
        </w:rPr>
      </w:pPr>
      <w:r>
        <w:rPr>
          <w:rFonts w:ascii="Times New Roman" w:eastAsia="Times New Roman" w:hAnsi="Times New Roman" w:cs="Times New Roman"/>
          <w:kern w:val="0"/>
          <w:sz w:val="24"/>
          <w:szCs w:val="24"/>
          <w:lang w:eastAsia="es-AR"/>
          <w14:ligatures w14:val="none"/>
        </w:rPr>
        <w:pict w14:anchorId="249D3B95">
          <v:rect id="_x0000_i1106" style="width:0;height:1.5pt" o:hralign="center" o:hrstd="t" o:hr="t" fillcolor="#a0a0a0" stroked="f"/>
        </w:pict>
      </w:r>
    </w:p>
    <w:p w14:paraId="7B1F5684" w14:textId="77777777" w:rsidR="000038F5" w:rsidRPr="000038F5" w:rsidRDefault="000038F5" w:rsidP="000038F5">
      <w:pPr>
        <w:spacing w:before="100" w:beforeAutospacing="1" w:after="100" w:afterAutospacing="1" w:line="240" w:lineRule="auto"/>
        <w:outlineLvl w:val="2"/>
        <w:rPr>
          <w:rFonts w:ascii="Times New Roman" w:eastAsia="Times New Roman" w:hAnsi="Times New Roman" w:cs="Times New Roman"/>
          <w:b/>
          <w:bCs/>
          <w:kern w:val="0"/>
          <w:sz w:val="27"/>
          <w:szCs w:val="27"/>
          <w:lang w:eastAsia="es-AR"/>
          <w14:ligatures w14:val="none"/>
        </w:rPr>
      </w:pPr>
      <w:r w:rsidRPr="000038F5">
        <w:rPr>
          <w:rFonts w:ascii="Segoe UI Emoji" w:eastAsia="Times New Roman" w:hAnsi="Segoe UI Emoji" w:cs="Segoe UI Emoji"/>
          <w:b/>
          <w:bCs/>
          <w:kern w:val="0"/>
          <w:sz w:val="27"/>
          <w:szCs w:val="27"/>
          <w:lang w:eastAsia="es-AR"/>
          <w14:ligatures w14:val="none"/>
        </w:rPr>
        <w:t>🔸</w:t>
      </w:r>
      <w:r w:rsidRPr="000038F5">
        <w:rPr>
          <w:rFonts w:ascii="Times New Roman" w:eastAsia="Times New Roman" w:hAnsi="Times New Roman" w:cs="Times New Roman"/>
          <w:b/>
          <w:bCs/>
          <w:kern w:val="0"/>
          <w:sz w:val="27"/>
          <w:szCs w:val="27"/>
          <w:lang w:eastAsia="es-AR"/>
          <w14:ligatures w14:val="none"/>
        </w:rPr>
        <w:t xml:space="preserve"> 6. Citas inspiradoras</w:t>
      </w:r>
    </w:p>
    <w:p w14:paraId="7C46EEED"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“El futuro es feminista o no será.”</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María Galindo</w:t>
      </w:r>
    </w:p>
    <w:p w14:paraId="4848E65E"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“Cada mujer que avanza, abre caminos para otras.”</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Rigoberta Menchú</w:t>
      </w:r>
    </w:p>
    <w:p w14:paraId="2FBA901F" w14:textId="77777777" w:rsidR="000038F5" w:rsidRPr="000038F5" w:rsidRDefault="000038F5" w:rsidP="000038F5">
      <w:pPr>
        <w:spacing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“Soñar juntas es la base para construir un mundo distinto.”</w:t>
      </w:r>
      <w:r w:rsidRPr="000038F5">
        <w:rPr>
          <w:rFonts w:ascii="Times New Roman" w:eastAsia="Times New Roman" w:hAnsi="Times New Roman" w:cs="Times New Roman"/>
          <w:kern w:val="0"/>
          <w:sz w:val="24"/>
          <w:szCs w:val="24"/>
          <w:lang w:eastAsia="es-AR"/>
          <w14:ligatures w14:val="none"/>
        </w:rPr>
        <w:br/>
        <w:t xml:space="preserve">— </w:t>
      </w:r>
      <w:r w:rsidRPr="000038F5">
        <w:rPr>
          <w:rFonts w:ascii="Times New Roman" w:eastAsia="Times New Roman" w:hAnsi="Times New Roman" w:cs="Times New Roman"/>
          <w:i/>
          <w:iCs/>
          <w:kern w:val="0"/>
          <w:sz w:val="24"/>
          <w:szCs w:val="24"/>
          <w:lang w:eastAsia="es-AR"/>
          <w14:ligatures w14:val="none"/>
        </w:rPr>
        <w:t>Carolina Andrea Bayo</w:t>
      </w:r>
    </w:p>
    <w:p w14:paraId="68C3FCF8" w14:textId="77777777" w:rsidR="000038F5" w:rsidRDefault="000038F5"/>
    <w:p w14:paraId="5F176216" w14:textId="77777777" w:rsidR="000038F5" w:rsidRDefault="000038F5"/>
    <w:p w14:paraId="64F569BB" w14:textId="77777777" w:rsidR="000038F5" w:rsidRDefault="000038F5"/>
    <w:p w14:paraId="5953F7EC" w14:textId="77777777" w:rsidR="000038F5" w:rsidRDefault="000038F5"/>
    <w:p w14:paraId="0D8BBDE8" w14:textId="77777777" w:rsidR="000038F5" w:rsidRDefault="000038F5"/>
    <w:p w14:paraId="558C5895" w14:textId="77777777" w:rsidR="000038F5" w:rsidRDefault="000038F5"/>
    <w:p w14:paraId="1F96EF5B" w14:textId="77777777" w:rsidR="000038F5" w:rsidRDefault="000038F5"/>
    <w:p w14:paraId="6A347563" w14:textId="77777777" w:rsidR="000038F5" w:rsidRDefault="000038F5"/>
    <w:p w14:paraId="7B770177" w14:textId="77777777" w:rsidR="000038F5" w:rsidRDefault="000038F5"/>
    <w:p w14:paraId="1552101B" w14:textId="77777777" w:rsidR="000038F5" w:rsidRDefault="000038F5"/>
    <w:p w14:paraId="330A2F8F" w14:textId="77777777" w:rsidR="000038F5" w:rsidRDefault="000038F5"/>
    <w:p w14:paraId="344B3B08" w14:textId="77777777" w:rsidR="000038F5" w:rsidRDefault="000038F5"/>
    <w:p w14:paraId="2336455D" w14:textId="77777777" w:rsidR="000038F5" w:rsidRDefault="000038F5"/>
    <w:p w14:paraId="1BC50605" w14:textId="77777777" w:rsidR="000038F5" w:rsidRDefault="000038F5"/>
    <w:p w14:paraId="2D76F189" w14:textId="77777777" w:rsidR="000038F5" w:rsidRDefault="000038F5"/>
    <w:p w14:paraId="3C6DA32C" w14:textId="77777777" w:rsidR="000038F5" w:rsidRDefault="000038F5"/>
    <w:p w14:paraId="52A84CC2" w14:textId="77777777" w:rsidR="000038F5" w:rsidRDefault="000038F5"/>
    <w:p w14:paraId="0C61DFB0" w14:textId="77777777" w:rsidR="000038F5" w:rsidRDefault="000038F5"/>
    <w:p w14:paraId="4C081392" w14:textId="01C7E5C0" w:rsidR="006D5864" w:rsidRDefault="006D5864"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r>
        <w:rPr>
          <w:rFonts w:ascii="Times New Roman" w:eastAsia="Times New Roman" w:hAnsi="Times New Roman" w:cs="Times New Roman"/>
          <w:b/>
          <w:bCs/>
          <w:kern w:val="36"/>
          <w:sz w:val="48"/>
          <w:szCs w:val="48"/>
          <w:lang w:eastAsia="es-AR"/>
          <w14:ligatures w14:val="none"/>
        </w:rPr>
        <w:lastRenderedPageBreak/>
        <w:t xml:space="preserve">           Consideraciones finales</w:t>
      </w:r>
    </w:p>
    <w:p w14:paraId="28D88117" w14:textId="77777777" w:rsidR="006D5864" w:rsidRDefault="006D5864"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763B11D6" w14:textId="77777777" w:rsidR="006D5864" w:rsidRDefault="006D5864" w:rsidP="006D5864">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
    <w:p w14:paraId="4E86A654" w14:textId="58D9385D" w:rsidR="006D5864" w:rsidRPr="000038F5" w:rsidRDefault="006D5864" w:rsidP="006D5864">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Devenir mujer es un proceso de constante transformación. Este libro es solo un punto de partida, un mapa para explorar territorios internos y colectivos que nos desafían y nos potencian. Que estas páginas te hayan inspirado a reconocerte, a cuestionar mandatos, a abrazar tu deseo y tu autonomía. Que la sororidad te acompañe, que las redes se fortalezcan y que tus proyectos sean semillas de cambio. Porque cada paso que damos, cada voz que se alza, construye un mundo donde todas podamos ser, sentir y soñar plenamente.</w:t>
      </w:r>
    </w:p>
    <w:p w14:paraId="1EA7D13D" w14:textId="77777777" w:rsidR="006D5864" w:rsidRPr="000038F5" w:rsidRDefault="006D5864" w:rsidP="006D5864">
      <w:p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Gracias por acompañarme en este viaje. El devenir sigue y la lucha continúa.</w:t>
      </w:r>
    </w:p>
    <w:p w14:paraId="03069A67" w14:textId="2712DA24" w:rsidR="006D5864" w:rsidRDefault="00000000"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r>
        <w:rPr>
          <w:rFonts w:ascii="Times New Roman" w:eastAsia="Times New Roman" w:hAnsi="Times New Roman" w:cs="Times New Roman"/>
          <w:kern w:val="0"/>
          <w:sz w:val="24"/>
          <w:szCs w:val="24"/>
          <w:lang w:eastAsia="es-AR"/>
          <w14:ligatures w14:val="none"/>
        </w:rPr>
        <w:pict w14:anchorId="401A5DA0">
          <v:rect id="_x0000_i1107" style="width:0;height:1.5pt" o:hralign="center" o:hrstd="t" o:hr="t" fillcolor="#a0a0a0" stroked="f"/>
        </w:pict>
      </w:r>
    </w:p>
    <w:p w14:paraId="75D6EE9C" w14:textId="77777777" w:rsidR="006D5864" w:rsidRDefault="006D5864"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2469921F" w14:textId="77777777" w:rsidR="006D5864" w:rsidRDefault="006D5864"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7D472F62" w14:textId="77777777" w:rsidR="006D5864" w:rsidRDefault="006D5864"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0BC29670" w14:textId="77777777" w:rsidR="006D5864" w:rsidRDefault="006D5864"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2557BC2E" w14:textId="77777777" w:rsidR="006D5864" w:rsidRDefault="006D5864"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37CF5BD3" w14:textId="77777777" w:rsidR="006D5864" w:rsidRDefault="006D5864"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5D2F4B52" w14:textId="77777777" w:rsidR="006D5864" w:rsidRDefault="006D5864"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397D9AB4" w14:textId="77777777" w:rsidR="006D5864" w:rsidRDefault="006D5864"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233E1BFE" w14:textId="77777777" w:rsidR="006D5864" w:rsidRDefault="006D5864"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7092BB01" w14:textId="77777777" w:rsidR="00DB1389" w:rsidRDefault="00DB1389"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1A7B3254" w14:textId="77777777" w:rsidR="000038F5" w:rsidRPr="000038F5" w:rsidRDefault="000038F5" w:rsidP="000038F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r w:rsidRPr="000038F5">
        <w:rPr>
          <w:rFonts w:ascii="Times New Roman" w:eastAsia="Times New Roman" w:hAnsi="Times New Roman" w:cs="Times New Roman"/>
          <w:b/>
          <w:bCs/>
          <w:kern w:val="36"/>
          <w:sz w:val="48"/>
          <w:szCs w:val="48"/>
          <w:lang w:eastAsia="es-AR"/>
          <w14:ligatures w14:val="none"/>
        </w:rPr>
        <w:lastRenderedPageBreak/>
        <w:t>Bibliografía seleccionada</w:t>
      </w:r>
    </w:p>
    <w:p w14:paraId="034682C2"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Anzaldúa, Gloria. </w:t>
      </w:r>
      <w:proofErr w:type="spellStart"/>
      <w:r w:rsidRPr="000038F5">
        <w:rPr>
          <w:rFonts w:ascii="Times New Roman" w:eastAsia="Times New Roman" w:hAnsi="Times New Roman" w:cs="Times New Roman"/>
          <w:i/>
          <w:iCs/>
          <w:kern w:val="0"/>
          <w:sz w:val="24"/>
          <w:szCs w:val="24"/>
          <w:lang w:eastAsia="es-AR"/>
          <w14:ligatures w14:val="none"/>
        </w:rPr>
        <w:t>Borderlands</w:t>
      </w:r>
      <w:proofErr w:type="spellEnd"/>
      <w:r w:rsidRPr="000038F5">
        <w:rPr>
          <w:rFonts w:ascii="Times New Roman" w:eastAsia="Times New Roman" w:hAnsi="Times New Roman" w:cs="Times New Roman"/>
          <w:i/>
          <w:iCs/>
          <w:kern w:val="0"/>
          <w:sz w:val="24"/>
          <w:szCs w:val="24"/>
          <w:lang w:eastAsia="es-AR"/>
          <w14:ligatures w14:val="none"/>
        </w:rPr>
        <w:t xml:space="preserve">/La Frontera: </w:t>
      </w:r>
      <w:proofErr w:type="spellStart"/>
      <w:r w:rsidRPr="000038F5">
        <w:rPr>
          <w:rFonts w:ascii="Times New Roman" w:eastAsia="Times New Roman" w:hAnsi="Times New Roman" w:cs="Times New Roman"/>
          <w:i/>
          <w:iCs/>
          <w:kern w:val="0"/>
          <w:sz w:val="24"/>
          <w:szCs w:val="24"/>
          <w:lang w:eastAsia="es-AR"/>
          <w14:ligatures w14:val="none"/>
        </w:rPr>
        <w:t>The</w:t>
      </w:r>
      <w:proofErr w:type="spellEnd"/>
      <w:r w:rsidRPr="000038F5">
        <w:rPr>
          <w:rFonts w:ascii="Times New Roman" w:eastAsia="Times New Roman" w:hAnsi="Times New Roman" w:cs="Times New Roman"/>
          <w:i/>
          <w:iCs/>
          <w:kern w:val="0"/>
          <w:sz w:val="24"/>
          <w:szCs w:val="24"/>
          <w:lang w:eastAsia="es-AR"/>
          <w14:ligatures w14:val="none"/>
        </w:rPr>
        <w:t xml:space="preserve"> New Mestiza</w:t>
      </w:r>
      <w:r w:rsidRPr="000038F5">
        <w:rPr>
          <w:rFonts w:ascii="Times New Roman" w:eastAsia="Times New Roman" w:hAnsi="Times New Roman" w:cs="Times New Roman"/>
          <w:kern w:val="0"/>
          <w:sz w:val="24"/>
          <w:szCs w:val="24"/>
          <w:lang w:eastAsia="es-AR"/>
          <w14:ligatures w14:val="none"/>
        </w:rPr>
        <w:t xml:space="preserve">. </w:t>
      </w:r>
      <w:proofErr w:type="spellStart"/>
      <w:r w:rsidRPr="000038F5">
        <w:rPr>
          <w:rFonts w:ascii="Times New Roman" w:eastAsia="Times New Roman" w:hAnsi="Times New Roman" w:cs="Times New Roman"/>
          <w:kern w:val="0"/>
          <w:sz w:val="24"/>
          <w:szCs w:val="24"/>
          <w:lang w:eastAsia="es-AR"/>
          <w14:ligatures w14:val="none"/>
        </w:rPr>
        <w:t>Aunt</w:t>
      </w:r>
      <w:proofErr w:type="spellEnd"/>
      <w:r w:rsidRPr="000038F5">
        <w:rPr>
          <w:rFonts w:ascii="Times New Roman" w:eastAsia="Times New Roman" w:hAnsi="Times New Roman" w:cs="Times New Roman"/>
          <w:kern w:val="0"/>
          <w:sz w:val="24"/>
          <w:szCs w:val="24"/>
          <w:lang w:eastAsia="es-AR"/>
          <w14:ligatures w14:val="none"/>
        </w:rPr>
        <w:t xml:space="preserve"> </w:t>
      </w:r>
      <w:proofErr w:type="spellStart"/>
      <w:r w:rsidRPr="000038F5">
        <w:rPr>
          <w:rFonts w:ascii="Times New Roman" w:eastAsia="Times New Roman" w:hAnsi="Times New Roman" w:cs="Times New Roman"/>
          <w:kern w:val="0"/>
          <w:sz w:val="24"/>
          <w:szCs w:val="24"/>
          <w:lang w:eastAsia="es-AR"/>
          <w14:ligatures w14:val="none"/>
        </w:rPr>
        <w:t>Lute</w:t>
      </w:r>
      <w:proofErr w:type="spellEnd"/>
      <w:r w:rsidRPr="000038F5">
        <w:rPr>
          <w:rFonts w:ascii="Times New Roman" w:eastAsia="Times New Roman" w:hAnsi="Times New Roman" w:cs="Times New Roman"/>
          <w:kern w:val="0"/>
          <w:sz w:val="24"/>
          <w:szCs w:val="24"/>
          <w:lang w:eastAsia="es-AR"/>
          <w14:ligatures w14:val="none"/>
        </w:rPr>
        <w:t xml:space="preserve"> </w:t>
      </w:r>
      <w:proofErr w:type="spellStart"/>
      <w:r w:rsidRPr="000038F5">
        <w:rPr>
          <w:rFonts w:ascii="Times New Roman" w:eastAsia="Times New Roman" w:hAnsi="Times New Roman" w:cs="Times New Roman"/>
          <w:kern w:val="0"/>
          <w:sz w:val="24"/>
          <w:szCs w:val="24"/>
          <w:lang w:eastAsia="es-AR"/>
          <w14:ligatures w14:val="none"/>
        </w:rPr>
        <w:t>Books</w:t>
      </w:r>
      <w:proofErr w:type="spellEnd"/>
      <w:r w:rsidRPr="000038F5">
        <w:rPr>
          <w:rFonts w:ascii="Times New Roman" w:eastAsia="Times New Roman" w:hAnsi="Times New Roman" w:cs="Times New Roman"/>
          <w:kern w:val="0"/>
          <w:sz w:val="24"/>
          <w:szCs w:val="24"/>
          <w:lang w:eastAsia="es-AR"/>
          <w14:ligatures w14:val="none"/>
        </w:rPr>
        <w:t>, 1987.</w:t>
      </w:r>
    </w:p>
    <w:p w14:paraId="4312EF78"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Beauvoir, Simone de. </w:t>
      </w:r>
      <w:r w:rsidRPr="000038F5">
        <w:rPr>
          <w:rFonts w:ascii="Times New Roman" w:eastAsia="Times New Roman" w:hAnsi="Times New Roman" w:cs="Times New Roman"/>
          <w:i/>
          <w:iCs/>
          <w:kern w:val="0"/>
          <w:sz w:val="24"/>
          <w:szCs w:val="24"/>
          <w:lang w:eastAsia="es-AR"/>
          <w14:ligatures w14:val="none"/>
        </w:rPr>
        <w:t>El segundo sexo</w:t>
      </w:r>
      <w:r w:rsidRPr="000038F5">
        <w:rPr>
          <w:rFonts w:ascii="Times New Roman" w:eastAsia="Times New Roman" w:hAnsi="Times New Roman" w:cs="Times New Roman"/>
          <w:kern w:val="0"/>
          <w:sz w:val="24"/>
          <w:szCs w:val="24"/>
          <w:lang w:eastAsia="es-AR"/>
          <w14:ligatures w14:val="none"/>
        </w:rPr>
        <w:t xml:space="preserve">. Ediciones </w:t>
      </w:r>
      <w:proofErr w:type="spellStart"/>
      <w:r w:rsidRPr="000038F5">
        <w:rPr>
          <w:rFonts w:ascii="Times New Roman" w:eastAsia="Times New Roman" w:hAnsi="Times New Roman" w:cs="Times New Roman"/>
          <w:kern w:val="0"/>
          <w:sz w:val="24"/>
          <w:szCs w:val="24"/>
          <w:lang w:eastAsia="es-AR"/>
          <w14:ligatures w14:val="none"/>
        </w:rPr>
        <w:t>Gallimard</w:t>
      </w:r>
      <w:proofErr w:type="spellEnd"/>
      <w:r w:rsidRPr="000038F5">
        <w:rPr>
          <w:rFonts w:ascii="Times New Roman" w:eastAsia="Times New Roman" w:hAnsi="Times New Roman" w:cs="Times New Roman"/>
          <w:kern w:val="0"/>
          <w:sz w:val="24"/>
          <w:szCs w:val="24"/>
          <w:lang w:eastAsia="es-AR"/>
          <w14:ligatures w14:val="none"/>
        </w:rPr>
        <w:t>, 1949.</w:t>
      </w:r>
    </w:p>
    <w:p w14:paraId="4879A1C4"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roofErr w:type="spellStart"/>
      <w:r w:rsidRPr="000038F5">
        <w:rPr>
          <w:rFonts w:ascii="Times New Roman" w:eastAsia="Times New Roman" w:hAnsi="Times New Roman" w:cs="Times New Roman"/>
          <w:kern w:val="0"/>
          <w:sz w:val="24"/>
          <w:szCs w:val="24"/>
          <w:lang w:eastAsia="es-AR"/>
          <w14:ligatures w14:val="none"/>
        </w:rPr>
        <w:t>Chollet</w:t>
      </w:r>
      <w:proofErr w:type="spellEnd"/>
      <w:r w:rsidRPr="000038F5">
        <w:rPr>
          <w:rFonts w:ascii="Times New Roman" w:eastAsia="Times New Roman" w:hAnsi="Times New Roman" w:cs="Times New Roman"/>
          <w:kern w:val="0"/>
          <w:sz w:val="24"/>
          <w:szCs w:val="24"/>
          <w:lang w:eastAsia="es-AR"/>
          <w14:ligatures w14:val="none"/>
        </w:rPr>
        <w:t xml:space="preserve">, Mona. </w:t>
      </w:r>
      <w:proofErr w:type="spellStart"/>
      <w:r w:rsidRPr="000038F5">
        <w:rPr>
          <w:rFonts w:ascii="Times New Roman" w:eastAsia="Times New Roman" w:hAnsi="Times New Roman" w:cs="Times New Roman"/>
          <w:i/>
          <w:iCs/>
          <w:kern w:val="0"/>
          <w:sz w:val="24"/>
          <w:szCs w:val="24"/>
          <w:lang w:eastAsia="es-AR"/>
          <w14:ligatures w14:val="none"/>
        </w:rPr>
        <w:t>Réinventer</w:t>
      </w:r>
      <w:proofErr w:type="spellEnd"/>
      <w:r w:rsidRPr="000038F5">
        <w:rPr>
          <w:rFonts w:ascii="Times New Roman" w:eastAsia="Times New Roman" w:hAnsi="Times New Roman" w:cs="Times New Roman"/>
          <w:i/>
          <w:iCs/>
          <w:kern w:val="0"/>
          <w:sz w:val="24"/>
          <w:szCs w:val="24"/>
          <w:lang w:eastAsia="es-AR"/>
          <w14:ligatures w14:val="none"/>
        </w:rPr>
        <w:t xml:space="preserve"> </w:t>
      </w:r>
      <w:proofErr w:type="spellStart"/>
      <w:r w:rsidRPr="000038F5">
        <w:rPr>
          <w:rFonts w:ascii="Times New Roman" w:eastAsia="Times New Roman" w:hAnsi="Times New Roman" w:cs="Times New Roman"/>
          <w:i/>
          <w:iCs/>
          <w:kern w:val="0"/>
          <w:sz w:val="24"/>
          <w:szCs w:val="24"/>
          <w:lang w:eastAsia="es-AR"/>
          <w14:ligatures w14:val="none"/>
        </w:rPr>
        <w:t>l'amour</w:t>
      </w:r>
      <w:proofErr w:type="spellEnd"/>
      <w:r w:rsidRPr="000038F5">
        <w:rPr>
          <w:rFonts w:ascii="Times New Roman" w:eastAsia="Times New Roman" w:hAnsi="Times New Roman" w:cs="Times New Roman"/>
          <w:kern w:val="0"/>
          <w:sz w:val="24"/>
          <w:szCs w:val="24"/>
          <w:lang w:eastAsia="es-AR"/>
          <w14:ligatures w14:val="none"/>
        </w:rPr>
        <w:t xml:space="preserve">. </w:t>
      </w:r>
      <w:proofErr w:type="spellStart"/>
      <w:r w:rsidRPr="000038F5">
        <w:rPr>
          <w:rFonts w:ascii="Times New Roman" w:eastAsia="Times New Roman" w:hAnsi="Times New Roman" w:cs="Times New Roman"/>
          <w:kern w:val="0"/>
          <w:sz w:val="24"/>
          <w:szCs w:val="24"/>
          <w:lang w:eastAsia="es-AR"/>
          <w14:ligatures w14:val="none"/>
        </w:rPr>
        <w:t>Zones</w:t>
      </w:r>
      <w:proofErr w:type="spellEnd"/>
      <w:r w:rsidRPr="000038F5">
        <w:rPr>
          <w:rFonts w:ascii="Times New Roman" w:eastAsia="Times New Roman" w:hAnsi="Times New Roman" w:cs="Times New Roman"/>
          <w:kern w:val="0"/>
          <w:sz w:val="24"/>
          <w:szCs w:val="24"/>
          <w:lang w:eastAsia="es-AR"/>
          <w14:ligatures w14:val="none"/>
        </w:rPr>
        <w:t>, 2018.</w:t>
      </w:r>
    </w:p>
    <w:p w14:paraId="7D3FBE81"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Davis, Angela. </w:t>
      </w:r>
      <w:proofErr w:type="spellStart"/>
      <w:r w:rsidRPr="000038F5">
        <w:rPr>
          <w:rFonts w:ascii="Times New Roman" w:eastAsia="Times New Roman" w:hAnsi="Times New Roman" w:cs="Times New Roman"/>
          <w:i/>
          <w:iCs/>
          <w:kern w:val="0"/>
          <w:sz w:val="24"/>
          <w:szCs w:val="24"/>
          <w:lang w:eastAsia="es-AR"/>
          <w14:ligatures w14:val="none"/>
        </w:rPr>
        <w:t>Women</w:t>
      </w:r>
      <w:proofErr w:type="spellEnd"/>
      <w:r w:rsidRPr="000038F5">
        <w:rPr>
          <w:rFonts w:ascii="Times New Roman" w:eastAsia="Times New Roman" w:hAnsi="Times New Roman" w:cs="Times New Roman"/>
          <w:i/>
          <w:iCs/>
          <w:kern w:val="0"/>
          <w:sz w:val="24"/>
          <w:szCs w:val="24"/>
          <w:lang w:eastAsia="es-AR"/>
          <w14:ligatures w14:val="none"/>
        </w:rPr>
        <w:t xml:space="preserve">, </w:t>
      </w:r>
      <w:proofErr w:type="spellStart"/>
      <w:r w:rsidRPr="000038F5">
        <w:rPr>
          <w:rFonts w:ascii="Times New Roman" w:eastAsia="Times New Roman" w:hAnsi="Times New Roman" w:cs="Times New Roman"/>
          <w:i/>
          <w:iCs/>
          <w:kern w:val="0"/>
          <w:sz w:val="24"/>
          <w:szCs w:val="24"/>
          <w:lang w:eastAsia="es-AR"/>
          <w14:ligatures w14:val="none"/>
        </w:rPr>
        <w:t>Race</w:t>
      </w:r>
      <w:proofErr w:type="spellEnd"/>
      <w:r w:rsidRPr="000038F5">
        <w:rPr>
          <w:rFonts w:ascii="Times New Roman" w:eastAsia="Times New Roman" w:hAnsi="Times New Roman" w:cs="Times New Roman"/>
          <w:i/>
          <w:iCs/>
          <w:kern w:val="0"/>
          <w:sz w:val="24"/>
          <w:szCs w:val="24"/>
          <w:lang w:eastAsia="es-AR"/>
          <w14:ligatures w14:val="none"/>
        </w:rPr>
        <w:t xml:space="preserve"> &amp; </w:t>
      </w:r>
      <w:proofErr w:type="spellStart"/>
      <w:r w:rsidRPr="000038F5">
        <w:rPr>
          <w:rFonts w:ascii="Times New Roman" w:eastAsia="Times New Roman" w:hAnsi="Times New Roman" w:cs="Times New Roman"/>
          <w:i/>
          <w:iCs/>
          <w:kern w:val="0"/>
          <w:sz w:val="24"/>
          <w:szCs w:val="24"/>
          <w:lang w:eastAsia="es-AR"/>
          <w14:ligatures w14:val="none"/>
        </w:rPr>
        <w:t>Class</w:t>
      </w:r>
      <w:proofErr w:type="spellEnd"/>
      <w:r w:rsidRPr="000038F5">
        <w:rPr>
          <w:rFonts w:ascii="Times New Roman" w:eastAsia="Times New Roman" w:hAnsi="Times New Roman" w:cs="Times New Roman"/>
          <w:kern w:val="0"/>
          <w:sz w:val="24"/>
          <w:szCs w:val="24"/>
          <w:lang w:eastAsia="es-AR"/>
          <w14:ligatures w14:val="none"/>
        </w:rPr>
        <w:t xml:space="preserve">. </w:t>
      </w:r>
      <w:proofErr w:type="spellStart"/>
      <w:r w:rsidRPr="000038F5">
        <w:rPr>
          <w:rFonts w:ascii="Times New Roman" w:eastAsia="Times New Roman" w:hAnsi="Times New Roman" w:cs="Times New Roman"/>
          <w:kern w:val="0"/>
          <w:sz w:val="24"/>
          <w:szCs w:val="24"/>
          <w:lang w:eastAsia="es-AR"/>
          <w14:ligatures w14:val="none"/>
        </w:rPr>
        <w:t>Random</w:t>
      </w:r>
      <w:proofErr w:type="spellEnd"/>
      <w:r w:rsidRPr="000038F5">
        <w:rPr>
          <w:rFonts w:ascii="Times New Roman" w:eastAsia="Times New Roman" w:hAnsi="Times New Roman" w:cs="Times New Roman"/>
          <w:kern w:val="0"/>
          <w:sz w:val="24"/>
          <w:szCs w:val="24"/>
          <w:lang w:eastAsia="es-AR"/>
          <w14:ligatures w14:val="none"/>
        </w:rPr>
        <w:t xml:space="preserve"> House, 1981.</w:t>
      </w:r>
    </w:p>
    <w:p w14:paraId="117C670F"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Federici, Silvia. </w:t>
      </w:r>
      <w:r w:rsidRPr="000038F5">
        <w:rPr>
          <w:rFonts w:ascii="Times New Roman" w:eastAsia="Times New Roman" w:hAnsi="Times New Roman" w:cs="Times New Roman"/>
          <w:i/>
          <w:iCs/>
          <w:kern w:val="0"/>
          <w:sz w:val="24"/>
          <w:szCs w:val="24"/>
          <w:lang w:eastAsia="es-AR"/>
          <w14:ligatures w14:val="none"/>
        </w:rPr>
        <w:t>Calibán y la bruja</w:t>
      </w:r>
      <w:r w:rsidRPr="000038F5">
        <w:rPr>
          <w:rFonts w:ascii="Times New Roman" w:eastAsia="Times New Roman" w:hAnsi="Times New Roman" w:cs="Times New Roman"/>
          <w:kern w:val="0"/>
          <w:sz w:val="24"/>
          <w:szCs w:val="24"/>
          <w:lang w:eastAsia="es-AR"/>
          <w14:ligatures w14:val="none"/>
        </w:rPr>
        <w:t>. Traficantes de Sueños, 2004.</w:t>
      </w:r>
    </w:p>
    <w:p w14:paraId="6C8A583A"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Gago, Verónica. </w:t>
      </w:r>
      <w:r w:rsidRPr="000038F5">
        <w:rPr>
          <w:rFonts w:ascii="Times New Roman" w:eastAsia="Times New Roman" w:hAnsi="Times New Roman" w:cs="Times New Roman"/>
          <w:i/>
          <w:iCs/>
          <w:kern w:val="0"/>
          <w:sz w:val="24"/>
          <w:szCs w:val="24"/>
          <w:lang w:eastAsia="es-AR"/>
          <w14:ligatures w14:val="none"/>
        </w:rPr>
        <w:t>Feminismos desde Abajo</w:t>
      </w:r>
      <w:r w:rsidRPr="000038F5">
        <w:rPr>
          <w:rFonts w:ascii="Times New Roman" w:eastAsia="Times New Roman" w:hAnsi="Times New Roman" w:cs="Times New Roman"/>
          <w:kern w:val="0"/>
          <w:sz w:val="24"/>
          <w:szCs w:val="24"/>
          <w:lang w:eastAsia="es-AR"/>
          <w14:ligatures w14:val="none"/>
        </w:rPr>
        <w:t>. Tinta Limón, 2015.</w:t>
      </w:r>
    </w:p>
    <w:p w14:paraId="1267A89A"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Gutman, Laura. </w:t>
      </w:r>
      <w:proofErr w:type="spellStart"/>
      <w:r w:rsidRPr="000038F5">
        <w:rPr>
          <w:rFonts w:ascii="Times New Roman" w:eastAsia="Times New Roman" w:hAnsi="Times New Roman" w:cs="Times New Roman"/>
          <w:i/>
          <w:iCs/>
          <w:kern w:val="0"/>
          <w:sz w:val="24"/>
          <w:szCs w:val="24"/>
          <w:lang w:eastAsia="es-AR"/>
          <w14:ligatures w14:val="none"/>
        </w:rPr>
        <w:t>Maternar</w:t>
      </w:r>
      <w:proofErr w:type="spellEnd"/>
      <w:r w:rsidRPr="000038F5">
        <w:rPr>
          <w:rFonts w:ascii="Times New Roman" w:eastAsia="Times New Roman" w:hAnsi="Times New Roman" w:cs="Times New Roman"/>
          <w:i/>
          <w:iCs/>
          <w:kern w:val="0"/>
          <w:sz w:val="24"/>
          <w:szCs w:val="24"/>
          <w:lang w:eastAsia="es-AR"/>
          <w14:ligatures w14:val="none"/>
        </w:rPr>
        <w:t xml:space="preserve"> con gusto</w:t>
      </w:r>
      <w:r w:rsidRPr="000038F5">
        <w:rPr>
          <w:rFonts w:ascii="Times New Roman" w:eastAsia="Times New Roman" w:hAnsi="Times New Roman" w:cs="Times New Roman"/>
          <w:kern w:val="0"/>
          <w:sz w:val="24"/>
          <w:szCs w:val="24"/>
          <w:lang w:eastAsia="es-AR"/>
          <w14:ligatures w14:val="none"/>
        </w:rPr>
        <w:t>. Editorial Planeta, 2011.</w:t>
      </w:r>
    </w:p>
    <w:p w14:paraId="2DBBD56B"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roofErr w:type="spellStart"/>
      <w:r w:rsidRPr="000038F5">
        <w:rPr>
          <w:rFonts w:ascii="Times New Roman" w:eastAsia="Times New Roman" w:hAnsi="Times New Roman" w:cs="Times New Roman"/>
          <w:kern w:val="0"/>
          <w:sz w:val="24"/>
          <w:szCs w:val="24"/>
          <w:lang w:eastAsia="es-AR"/>
          <w14:ligatures w14:val="none"/>
        </w:rPr>
        <w:t>Korol</w:t>
      </w:r>
      <w:proofErr w:type="spellEnd"/>
      <w:r w:rsidRPr="000038F5">
        <w:rPr>
          <w:rFonts w:ascii="Times New Roman" w:eastAsia="Times New Roman" w:hAnsi="Times New Roman" w:cs="Times New Roman"/>
          <w:kern w:val="0"/>
          <w:sz w:val="24"/>
          <w:szCs w:val="24"/>
          <w:lang w:eastAsia="es-AR"/>
          <w14:ligatures w14:val="none"/>
        </w:rPr>
        <w:t xml:space="preserve">, Claudia. </w:t>
      </w:r>
      <w:r w:rsidRPr="000038F5">
        <w:rPr>
          <w:rFonts w:ascii="Times New Roman" w:eastAsia="Times New Roman" w:hAnsi="Times New Roman" w:cs="Times New Roman"/>
          <w:i/>
          <w:iCs/>
          <w:kern w:val="0"/>
          <w:sz w:val="24"/>
          <w:szCs w:val="24"/>
          <w:lang w:eastAsia="es-AR"/>
          <w14:ligatures w14:val="none"/>
        </w:rPr>
        <w:t>Vivas y Rebeldes</w:t>
      </w:r>
      <w:r w:rsidRPr="000038F5">
        <w:rPr>
          <w:rFonts w:ascii="Times New Roman" w:eastAsia="Times New Roman" w:hAnsi="Times New Roman" w:cs="Times New Roman"/>
          <w:kern w:val="0"/>
          <w:sz w:val="24"/>
          <w:szCs w:val="24"/>
          <w:lang w:eastAsia="es-AR"/>
          <w14:ligatures w14:val="none"/>
        </w:rPr>
        <w:t>. Ediciones IPS, 2012.</w:t>
      </w:r>
    </w:p>
    <w:p w14:paraId="19F72990"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Lagarde, Marcela. </w:t>
      </w:r>
      <w:r w:rsidRPr="000038F5">
        <w:rPr>
          <w:rFonts w:ascii="Times New Roman" w:eastAsia="Times New Roman" w:hAnsi="Times New Roman" w:cs="Times New Roman"/>
          <w:i/>
          <w:iCs/>
          <w:kern w:val="0"/>
          <w:sz w:val="24"/>
          <w:szCs w:val="24"/>
          <w:lang w:eastAsia="es-AR"/>
          <w14:ligatures w14:val="none"/>
        </w:rPr>
        <w:t>Los cautiverios de las mujeres</w:t>
      </w:r>
      <w:r w:rsidRPr="000038F5">
        <w:rPr>
          <w:rFonts w:ascii="Times New Roman" w:eastAsia="Times New Roman" w:hAnsi="Times New Roman" w:cs="Times New Roman"/>
          <w:kern w:val="0"/>
          <w:sz w:val="24"/>
          <w:szCs w:val="24"/>
          <w:lang w:eastAsia="es-AR"/>
          <w14:ligatures w14:val="none"/>
        </w:rPr>
        <w:t>. Siglo XXI, 2005.</w:t>
      </w:r>
    </w:p>
    <w:p w14:paraId="3A023BED"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roofErr w:type="spellStart"/>
      <w:r w:rsidRPr="000038F5">
        <w:rPr>
          <w:rFonts w:ascii="Times New Roman" w:eastAsia="Times New Roman" w:hAnsi="Times New Roman" w:cs="Times New Roman"/>
          <w:kern w:val="0"/>
          <w:sz w:val="24"/>
          <w:szCs w:val="24"/>
          <w:lang w:eastAsia="es-AR"/>
          <w14:ligatures w14:val="none"/>
        </w:rPr>
        <w:t>Maffía</w:t>
      </w:r>
      <w:proofErr w:type="spellEnd"/>
      <w:r w:rsidRPr="000038F5">
        <w:rPr>
          <w:rFonts w:ascii="Times New Roman" w:eastAsia="Times New Roman" w:hAnsi="Times New Roman" w:cs="Times New Roman"/>
          <w:kern w:val="0"/>
          <w:sz w:val="24"/>
          <w:szCs w:val="24"/>
          <w:lang w:eastAsia="es-AR"/>
          <w14:ligatures w14:val="none"/>
        </w:rPr>
        <w:t xml:space="preserve">, Diana. </w:t>
      </w:r>
      <w:r w:rsidRPr="000038F5">
        <w:rPr>
          <w:rFonts w:ascii="Times New Roman" w:eastAsia="Times New Roman" w:hAnsi="Times New Roman" w:cs="Times New Roman"/>
          <w:i/>
          <w:iCs/>
          <w:kern w:val="0"/>
          <w:sz w:val="24"/>
          <w:szCs w:val="24"/>
          <w:lang w:eastAsia="es-AR"/>
          <w14:ligatures w14:val="none"/>
        </w:rPr>
        <w:t>El placer es mío</w:t>
      </w:r>
      <w:r w:rsidRPr="000038F5">
        <w:rPr>
          <w:rFonts w:ascii="Times New Roman" w:eastAsia="Times New Roman" w:hAnsi="Times New Roman" w:cs="Times New Roman"/>
          <w:kern w:val="0"/>
          <w:sz w:val="24"/>
          <w:szCs w:val="24"/>
          <w:lang w:eastAsia="es-AR"/>
          <w14:ligatures w14:val="none"/>
        </w:rPr>
        <w:t>. Ediciones B, 2013.</w:t>
      </w:r>
    </w:p>
    <w:p w14:paraId="02C1B8EF"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Pisano, Margarita. </w:t>
      </w:r>
      <w:r w:rsidRPr="000038F5">
        <w:rPr>
          <w:rFonts w:ascii="Times New Roman" w:eastAsia="Times New Roman" w:hAnsi="Times New Roman" w:cs="Times New Roman"/>
          <w:i/>
          <w:iCs/>
          <w:kern w:val="0"/>
          <w:sz w:val="24"/>
          <w:szCs w:val="24"/>
          <w:lang w:eastAsia="es-AR"/>
          <w14:ligatures w14:val="none"/>
        </w:rPr>
        <w:t>Feminismos desde la disidencia</w:t>
      </w:r>
      <w:r w:rsidRPr="000038F5">
        <w:rPr>
          <w:rFonts w:ascii="Times New Roman" w:eastAsia="Times New Roman" w:hAnsi="Times New Roman" w:cs="Times New Roman"/>
          <w:kern w:val="0"/>
          <w:sz w:val="24"/>
          <w:szCs w:val="24"/>
          <w:lang w:eastAsia="es-AR"/>
          <w14:ligatures w14:val="none"/>
        </w:rPr>
        <w:t>. Ediciones Trilce, 2017.</w:t>
      </w:r>
    </w:p>
    <w:p w14:paraId="5CE06763"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Preciado, Paul B. </w:t>
      </w:r>
      <w:r w:rsidRPr="000038F5">
        <w:rPr>
          <w:rFonts w:ascii="Times New Roman" w:eastAsia="Times New Roman" w:hAnsi="Times New Roman" w:cs="Times New Roman"/>
          <w:i/>
          <w:iCs/>
          <w:kern w:val="0"/>
          <w:sz w:val="24"/>
          <w:szCs w:val="24"/>
          <w:lang w:eastAsia="es-AR"/>
          <w14:ligatures w14:val="none"/>
        </w:rPr>
        <w:t>Testo Yonqui</w:t>
      </w:r>
      <w:r w:rsidRPr="000038F5">
        <w:rPr>
          <w:rFonts w:ascii="Times New Roman" w:eastAsia="Times New Roman" w:hAnsi="Times New Roman" w:cs="Times New Roman"/>
          <w:kern w:val="0"/>
          <w:sz w:val="24"/>
          <w:szCs w:val="24"/>
          <w:lang w:eastAsia="es-AR"/>
          <w14:ligatures w14:val="none"/>
        </w:rPr>
        <w:t>. Anagrama, 2008.</w:t>
      </w:r>
    </w:p>
    <w:p w14:paraId="27EB3482"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proofErr w:type="spellStart"/>
      <w:r w:rsidRPr="000038F5">
        <w:rPr>
          <w:rFonts w:ascii="Times New Roman" w:eastAsia="Times New Roman" w:hAnsi="Times New Roman" w:cs="Times New Roman"/>
          <w:kern w:val="0"/>
          <w:sz w:val="24"/>
          <w:szCs w:val="24"/>
          <w:lang w:eastAsia="es-AR"/>
          <w14:ligatures w14:val="none"/>
        </w:rPr>
        <w:t>Segato</w:t>
      </w:r>
      <w:proofErr w:type="spellEnd"/>
      <w:r w:rsidRPr="000038F5">
        <w:rPr>
          <w:rFonts w:ascii="Times New Roman" w:eastAsia="Times New Roman" w:hAnsi="Times New Roman" w:cs="Times New Roman"/>
          <w:kern w:val="0"/>
          <w:sz w:val="24"/>
          <w:szCs w:val="24"/>
          <w:lang w:eastAsia="es-AR"/>
          <w14:ligatures w14:val="none"/>
        </w:rPr>
        <w:t xml:space="preserve">, Rita Laura. </w:t>
      </w:r>
      <w:r w:rsidRPr="000038F5">
        <w:rPr>
          <w:rFonts w:ascii="Times New Roman" w:eastAsia="Times New Roman" w:hAnsi="Times New Roman" w:cs="Times New Roman"/>
          <w:i/>
          <w:iCs/>
          <w:kern w:val="0"/>
          <w:sz w:val="24"/>
          <w:szCs w:val="24"/>
          <w:lang w:eastAsia="es-AR"/>
          <w14:ligatures w14:val="none"/>
        </w:rPr>
        <w:t>La guerra contra las mujeres</w:t>
      </w:r>
      <w:r w:rsidRPr="000038F5">
        <w:rPr>
          <w:rFonts w:ascii="Times New Roman" w:eastAsia="Times New Roman" w:hAnsi="Times New Roman" w:cs="Times New Roman"/>
          <w:kern w:val="0"/>
          <w:sz w:val="24"/>
          <w:szCs w:val="24"/>
          <w:lang w:eastAsia="es-AR"/>
          <w14:ligatures w14:val="none"/>
        </w:rPr>
        <w:t>. Ediciones Trilce, 2016.</w:t>
      </w:r>
    </w:p>
    <w:p w14:paraId="054A2D28" w14:textId="77777777" w:rsidR="000038F5" w:rsidRPr="000038F5" w:rsidRDefault="000038F5" w:rsidP="000038F5">
      <w:pPr>
        <w:numPr>
          <w:ilvl w:val="0"/>
          <w:numId w:val="28"/>
        </w:numPr>
        <w:spacing w:before="100" w:beforeAutospacing="1" w:after="100" w:afterAutospacing="1" w:line="240" w:lineRule="auto"/>
        <w:rPr>
          <w:rFonts w:ascii="Times New Roman" w:eastAsia="Times New Roman" w:hAnsi="Times New Roman" w:cs="Times New Roman"/>
          <w:kern w:val="0"/>
          <w:sz w:val="24"/>
          <w:szCs w:val="24"/>
          <w:lang w:eastAsia="es-AR"/>
          <w14:ligatures w14:val="none"/>
        </w:rPr>
      </w:pPr>
      <w:r w:rsidRPr="000038F5">
        <w:rPr>
          <w:rFonts w:ascii="Times New Roman" w:eastAsia="Times New Roman" w:hAnsi="Times New Roman" w:cs="Times New Roman"/>
          <w:kern w:val="0"/>
          <w:sz w:val="24"/>
          <w:szCs w:val="24"/>
          <w:lang w:eastAsia="es-AR"/>
          <w14:ligatures w14:val="none"/>
        </w:rPr>
        <w:t xml:space="preserve">Vasallo, Brigitte. </w:t>
      </w:r>
      <w:r w:rsidRPr="000038F5">
        <w:rPr>
          <w:rFonts w:ascii="Times New Roman" w:eastAsia="Times New Roman" w:hAnsi="Times New Roman" w:cs="Times New Roman"/>
          <w:i/>
          <w:iCs/>
          <w:kern w:val="0"/>
          <w:sz w:val="24"/>
          <w:szCs w:val="24"/>
          <w:lang w:eastAsia="es-AR"/>
          <w14:ligatures w14:val="none"/>
        </w:rPr>
        <w:t>Feminismo para principiantes</w:t>
      </w:r>
      <w:r w:rsidRPr="000038F5">
        <w:rPr>
          <w:rFonts w:ascii="Times New Roman" w:eastAsia="Times New Roman" w:hAnsi="Times New Roman" w:cs="Times New Roman"/>
          <w:kern w:val="0"/>
          <w:sz w:val="24"/>
          <w:szCs w:val="24"/>
          <w:lang w:eastAsia="es-AR"/>
          <w14:ligatures w14:val="none"/>
        </w:rPr>
        <w:t>. Ediciones Cátedra, 2019.</w:t>
      </w:r>
    </w:p>
    <w:p w14:paraId="511D1D1C" w14:textId="77777777" w:rsidR="006D5864" w:rsidRPr="006D5864" w:rsidRDefault="006D5864" w:rsidP="006D5864">
      <w:pPr>
        <w:spacing w:before="100" w:beforeAutospacing="1" w:after="100" w:afterAutospacing="1" w:line="240" w:lineRule="auto"/>
        <w:ind w:left="360"/>
        <w:outlineLvl w:val="0"/>
        <w:rPr>
          <w:rFonts w:ascii="Times New Roman" w:eastAsia="Times New Roman" w:hAnsi="Times New Roman" w:cs="Times New Roman"/>
          <w:b/>
          <w:bCs/>
          <w:kern w:val="36"/>
          <w:sz w:val="48"/>
          <w:szCs w:val="48"/>
          <w:lang w:eastAsia="es-AR"/>
          <w14:ligatures w14:val="none"/>
        </w:rPr>
      </w:pPr>
    </w:p>
    <w:p w14:paraId="4790B9AD" w14:textId="77777777" w:rsidR="006D5864" w:rsidRPr="006D5864" w:rsidRDefault="006D5864"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1B80A652" w14:textId="77777777" w:rsidR="006D5864" w:rsidRDefault="006D5864"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14C50754" w14:textId="77777777" w:rsidR="006D5864" w:rsidRDefault="006D5864"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31AE6A9A" w14:textId="77777777" w:rsidR="006D5864" w:rsidRDefault="006D5864"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27C48D43" w14:textId="77777777" w:rsidR="006D5864" w:rsidRDefault="006D5864"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604C4385" w14:textId="77777777" w:rsidR="006D5864" w:rsidRDefault="006D5864"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3C75B703" w14:textId="77777777" w:rsidR="006D5864" w:rsidRDefault="006D5864"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4F5C6395" w14:textId="77777777" w:rsidR="006D5864" w:rsidRDefault="006D5864"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14DA26A5" w14:textId="77777777" w:rsidR="006D5864" w:rsidRDefault="006D5864"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4C3C54EC" w14:textId="77777777" w:rsidR="006D5864" w:rsidRDefault="006D5864"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p>
    <w:p w14:paraId="4F01BA11" w14:textId="19C0E4DB" w:rsidR="006D5864" w:rsidRPr="006D5864" w:rsidRDefault="006D5864" w:rsidP="006D5864">
      <w:pPr>
        <w:spacing w:before="100" w:beforeAutospacing="1" w:after="100" w:afterAutospacing="1" w:line="240" w:lineRule="auto"/>
        <w:outlineLvl w:val="0"/>
        <w:rPr>
          <w:rFonts w:ascii="Times New Roman" w:eastAsia="Times New Roman" w:hAnsi="Times New Roman" w:cs="Times New Roman"/>
          <w:b/>
          <w:bCs/>
          <w:kern w:val="36"/>
          <w:sz w:val="48"/>
          <w:szCs w:val="48"/>
          <w:lang w:eastAsia="es-AR"/>
          <w14:ligatures w14:val="none"/>
        </w:rPr>
      </w:pPr>
      <w:r>
        <w:rPr>
          <w:rFonts w:ascii="Times New Roman" w:eastAsia="Times New Roman" w:hAnsi="Times New Roman" w:cs="Times New Roman"/>
          <w:b/>
          <w:bCs/>
          <w:kern w:val="36"/>
          <w:sz w:val="48"/>
          <w:szCs w:val="48"/>
          <w:lang w:eastAsia="es-AR"/>
          <w14:ligatures w14:val="none"/>
        </w:rPr>
        <w:t xml:space="preserve">               </w:t>
      </w:r>
      <w:r w:rsidRPr="006D5864">
        <w:rPr>
          <w:rFonts w:ascii="Times New Roman" w:eastAsia="Times New Roman" w:hAnsi="Times New Roman" w:cs="Times New Roman"/>
          <w:b/>
          <w:bCs/>
          <w:kern w:val="36"/>
          <w:sz w:val="48"/>
          <w:szCs w:val="48"/>
          <w:lang w:eastAsia="es-AR"/>
          <w14:ligatures w14:val="none"/>
        </w:rPr>
        <w:t>Resumen del libro</w:t>
      </w:r>
    </w:p>
    <w:p w14:paraId="2164E921" w14:textId="7D92803E" w:rsidR="000038F5" w:rsidRPr="006D5864" w:rsidRDefault="006D5864" w:rsidP="006D5864">
      <w:pPr>
        <w:spacing w:before="100" w:beforeAutospacing="1" w:after="100" w:afterAutospacing="1" w:line="240" w:lineRule="auto"/>
        <w:ind w:left="360"/>
        <w:rPr>
          <w:rFonts w:ascii="Times New Roman" w:eastAsia="Times New Roman" w:hAnsi="Times New Roman" w:cs="Times New Roman"/>
          <w:kern w:val="0"/>
          <w:sz w:val="24"/>
          <w:szCs w:val="24"/>
          <w:lang w:eastAsia="es-AR"/>
          <w14:ligatures w14:val="none"/>
        </w:rPr>
      </w:pPr>
      <w:r w:rsidRPr="006D5864">
        <w:rPr>
          <w:rFonts w:ascii="Times New Roman" w:eastAsia="Times New Roman" w:hAnsi="Times New Roman" w:cs="Times New Roman"/>
          <w:i/>
          <w:iCs/>
          <w:kern w:val="0"/>
          <w:sz w:val="24"/>
          <w:szCs w:val="24"/>
          <w:lang w:eastAsia="es-AR"/>
          <w14:ligatures w14:val="none"/>
        </w:rPr>
        <w:t>Devenir Mujer: Voces, Luchas y Renacimientos</w:t>
      </w:r>
      <w:r w:rsidRPr="006D5864">
        <w:rPr>
          <w:rFonts w:ascii="Times New Roman" w:eastAsia="Times New Roman" w:hAnsi="Times New Roman" w:cs="Times New Roman"/>
          <w:kern w:val="0"/>
          <w:sz w:val="24"/>
          <w:szCs w:val="24"/>
          <w:lang w:eastAsia="es-AR"/>
          <w14:ligatures w14:val="none"/>
        </w:rPr>
        <w:t xml:space="preserve"> es una obra que recorre la compleja y rica experiencia de ser mujer en el mundo contemporáneo. A través de un abordaje interdisciplinar y cercano, invita a repensar la historia, el cuerpo, la sexualidad, la maternidad, el trabajo, la sororidad y el activismo desde una perspectiva feminista y liberadora. Cada capítulo abre ventanas hacia nuevas formas de entender la autonomía, el deseo, las redes de apoyo y los proyectos que transforman realidades. Es un llamado a la reflexión profunda y a la acción colectiva, un acompañamiento para el camino personal y social hacia una vida más plena, libre y auténtica.</w:t>
      </w:r>
      <w:r w:rsidR="00000000">
        <w:rPr>
          <w:lang w:eastAsia="es-AR"/>
        </w:rPr>
        <w:pict w14:anchorId="0C31010B">
          <v:rect id="_x0000_i1108" style="width:0;height:1.5pt" o:hralign="center" o:hrstd="t" o:hr="t" fillcolor="#a0a0a0" stroked="f"/>
        </w:pict>
      </w:r>
    </w:p>
    <w:sectPr w:rsidR="000038F5" w:rsidRPr="006D5864">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4E662" w14:textId="77777777" w:rsidR="002E02D8" w:rsidRDefault="002E02D8" w:rsidP="006D5864">
      <w:pPr>
        <w:spacing w:after="0" w:line="240" w:lineRule="auto"/>
      </w:pPr>
      <w:r>
        <w:separator/>
      </w:r>
    </w:p>
  </w:endnote>
  <w:endnote w:type="continuationSeparator" w:id="0">
    <w:p w14:paraId="56F4781A" w14:textId="77777777" w:rsidR="002E02D8" w:rsidRDefault="002E02D8" w:rsidP="006D5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9153092"/>
      <w:docPartObj>
        <w:docPartGallery w:val="Page Numbers (Bottom of Page)"/>
        <w:docPartUnique/>
      </w:docPartObj>
    </w:sdtPr>
    <w:sdtContent>
      <w:p w14:paraId="25A46E4C" w14:textId="38D4E9A6" w:rsidR="006D5864" w:rsidRDefault="006D5864">
        <w:pPr>
          <w:pStyle w:val="Piedepgina"/>
          <w:jc w:val="right"/>
        </w:pPr>
        <w:r>
          <w:fldChar w:fldCharType="begin"/>
        </w:r>
        <w:r>
          <w:instrText>PAGE   \* MERGEFORMAT</w:instrText>
        </w:r>
        <w:r>
          <w:fldChar w:fldCharType="separate"/>
        </w:r>
        <w:r>
          <w:rPr>
            <w:lang w:val="es-ES"/>
          </w:rPr>
          <w:t>2</w:t>
        </w:r>
        <w:r>
          <w:fldChar w:fldCharType="end"/>
        </w:r>
      </w:p>
    </w:sdtContent>
  </w:sdt>
  <w:p w14:paraId="3B09660A" w14:textId="77777777" w:rsidR="006D5864" w:rsidRDefault="006D58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4F232" w14:textId="77777777" w:rsidR="002E02D8" w:rsidRDefault="002E02D8" w:rsidP="006D5864">
      <w:pPr>
        <w:spacing w:after="0" w:line="240" w:lineRule="auto"/>
      </w:pPr>
      <w:r>
        <w:separator/>
      </w:r>
    </w:p>
  </w:footnote>
  <w:footnote w:type="continuationSeparator" w:id="0">
    <w:p w14:paraId="69263595" w14:textId="77777777" w:rsidR="002E02D8" w:rsidRDefault="002E02D8" w:rsidP="006D58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36583"/>
    <w:multiLevelType w:val="multilevel"/>
    <w:tmpl w:val="5C62B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C444F"/>
    <w:multiLevelType w:val="multilevel"/>
    <w:tmpl w:val="BC08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4955F4"/>
    <w:multiLevelType w:val="multilevel"/>
    <w:tmpl w:val="9690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95157"/>
    <w:multiLevelType w:val="multilevel"/>
    <w:tmpl w:val="712A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53FD4"/>
    <w:multiLevelType w:val="multilevel"/>
    <w:tmpl w:val="DA2A2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9E75E0"/>
    <w:multiLevelType w:val="multilevel"/>
    <w:tmpl w:val="A3662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47A07"/>
    <w:multiLevelType w:val="multilevel"/>
    <w:tmpl w:val="6A281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4C3472"/>
    <w:multiLevelType w:val="multilevel"/>
    <w:tmpl w:val="7452F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A46418"/>
    <w:multiLevelType w:val="multilevel"/>
    <w:tmpl w:val="6CCE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4050D0"/>
    <w:multiLevelType w:val="multilevel"/>
    <w:tmpl w:val="FAD2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513213"/>
    <w:multiLevelType w:val="multilevel"/>
    <w:tmpl w:val="638EC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663E68"/>
    <w:multiLevelType w:val="multilevel"/>
    <w:tmpl w:val="AA64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F751D6"/>
    <w:multiLevelType w:val="multilevel"/>
    <w:tmpl w:val="673AA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C30A8"/>
    <w:multiLevelType w:val="multilevel"/>
    <w:tmpl w:val="A71E9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573897"/>
    <w:multiLevelType w:val="multilevel"/>
    <w:tmpl w:val="6B0C0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612A0C"/>
    <w:multiLevelType w:val="hybridMultilevel"/>
    <w:tmpl w:val="A8DCA1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4276594C"/>
    <w:multiLevelType w:val="multilevel"/>
    <w:tmpl w:val="FDAE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6662B6"/>
    <w:multiLevelType w:val="multilevel"/>
    <w:tmpl w:val="5420D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C91849"/>
    <w:multiLevelType w:val="multilevel"/>
    <w:tmpl w:val="9D9A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396033"/>
    <w:multiLevelType w:val="hybridMultilevel"/>
    <w:tmpl w:val="AED0DB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4BA24758"/>
    <w:multiLevelType w:val="multilevel"/>
    <w:tmpl w:val="80E4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FC703C"/>
    <w:multiLevelType w:val="multilevel"/>
    <w:tmpl w:val="06AC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F67B66"/>
    <w:multiLevelType w:val="multilevel"/>
    <w:tmpl w:val="A3F8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431973"/>
    <w:multiLevelType w:val="multilevel"/>
    <w:tmpl w:val="30BE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A7A0F7E"/>
    <w:multiLevelType w:val="multilevel"/>
    <w:tmpl w:val="0EB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0B167F"/>
    <w:multiLevelType w:val="multilevel"/>
    <w:tmpl w:val="5890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7A1FE4"/>
    <w:multiLevelType w:val="multilevel"/>
    <w:tmpl w:val="5A3C3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D320BC"/>
    <w:multiLevelType w:val="multilevel"/>
    <w:tmpl w:val="18C00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4454E0"/>
    <w:multiLevelType w:val="multilevel"/>
    <w:tmpl w:val="B944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E2327F"/>
    <w:multiLevelType w:val="multilevel"/>
    <w:tmpl w:val="D85E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4943492">
    <w:abstractNumId w:val="1"/>
  </w:num>
  <w:num w:numId="2" w16cid:durableId="1850294350">
    <w:abstractNumId w:val="5"/>
  </w:num>
  <w:num w:numId="3" w16cid:durableId="1663583875">
    <w:abstractNumId w:val="9"/>
  </w:num>
  <w:num w:numId="4" w16cid:durableId="836920366">
    <w:abstractNumId w:val="17"/>
  </w:num>
  <w:num w:numId="5" w16cid:durableId="1619213489">
    <w:abstractNumId w:val="4"/>
  </w:num>
  <w:num w:numId="6" w16cid:durableId="1173447752">
    <w:abstractNumId w:val="6"/>
  </w:num>
  <w:num w:numId="7" w16cid:durableId="574899581">
    <w:abstractNumId w:val="24"/>
  </w:num>
  <w:num w:numId="8" w16cid:durableId="202252769">
    <w:abstractNumId w:val="2"/>
  </w:num>
  <w:num w:numId="9" w16cid:durableId="1114597901">
    <w:abstractNumId w:val="25"/>
  </w:num>
  <w:num w:numId="10" w16cid:durableId="1892887524">
    <w:abstractNumId w:val="20"/>
  </w:num>
  <w:num w:numId="11" w16cid:durableId="2094934178">
    <w:abstractNumId w:val="0"/>
  </w:num>
  <w:num w:numId="12" w16cid:durableId="1385523756">
    <w:abstractNumId w:val="12"/>
  </w:num>
  <w:num w:numId="13" w16cid:durableId="368648561">
    <w:abstractNumId w:val="14"/>
  </w:num>
  <w:num w:numId="14" w16cid:durableId="1815294993">
    <w:abstractNumId w:val="11"/>
  </w:num>
  <w:num w:numId="15" w16cid:durableId="1821120062">
    <w:abstractNumId w:val="18"/>
  </w:num>
  <w:num w:numId="16" w16cid:durableId="1238859493">
    <w:abstractNumId w:val="26"/>
  </w:num>
  <w:num w:numId="17" w16cid:durableId="1786463155">
    <w:abstractNumId w:val="29"/>
  </w:num>
  <w:num w:numId="18" w16cid:durableId="1812211090">
    <w:abstractNumId w:val="27"/>
  </w:num>
  <w:num w:numId="19" w16cid:durableId="590704910">
    <w:abstractNumId w:val="3"/>
  </w:num>
  <w:num w:numId="20" w16cid:durableId="2074691900">
    <w:abstractNumId w:val="13"/>
  </w:num>
  <w:num w:numId="21" w16cid:durableId="644360677">
    <w:abstractNumId w:val="21"/>
  </w:num>
  <w:num w:numId="22" w16cid:durableId="1778482666">
    <w:abstractNumId w:val="8"/>
  </w:num>
  <w:num w:numId="23" w16cid:durableId="2128624686">
    <w:abstractNumId w:val="16"/>
  </w:num>
  <w:num w:numId="24" w16cid:durableId="598878149">
    <w:abstractNumId w:val="22"/>
  </w:num>
  <w:num w:numId="25" w16cid:durableId="585382050">
    <w:abstractNumId w:val="23"/>
  </w:num>
  <w:num w:numId="26" w16cid:durableId="625890358">
    <w:abstractNumId w:val="28"/>
  </w:num>
  <w:num w:numId="27" w16cid:durableId="1775633346">
    <w:abstractNumId w:val="10"/>
  </w:num>
  <w:num w:numId="28" w16cid:durableId="660546335">
    <w:abstractNumId w:val="7"/>
  </w:num>
  <w:num w:numId="29" w16cid:durableId="2137136077">
    <w:abstractNumId w:val="15"/>
  </w:num>
  <w:num w:numId="30" w16cid:durableId="11078443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F3E"/>
    <w:rsid w:val="000038F5"/>
    <w:rsid w:val="0012514F"/>
    <w:rsid w:val="00151AFE"/>
    <w:rsid w:val="00197652"/>
    <w:rsid w:val="001B2D90"/>
    <w:rsid w:val="00222B8C"/>
    <w:rsid w:val="002E02D8"/>
    <w:rsid w:val="002E0EB7"/>
    <w:rsid w:val="003118E0"/>
    <w:rsid w:val="003918F3"/>
    <w:rsid w:val="004D476A"/>
    <w:rsid w:val="0050028B"/>
    <w:rsid w:val="006163C8"/>
    <w:rsid w:val="00660224"/>
    <w:rsid w:val="006D5864"/>
    <w:rsid w:val="00701F59"/>
    <w:rsid w:val="007B3010"/>
    <w:rsid w:val="007C439F"/>
    <w:rsid w:val="00823319"/>
    <w:rsid w:val="00A62C62"/>
    <w:rsid w:val="00A96186"/>
    <w:rsid w:val="00AA1EAE"/>
    <w:rsid w:val="00AC107D"/>
    <w:rsid w:val="00B25F3E"/>
    <w:rsid w:val="00C97E33"/>
    <w:rsid w:val="00CC68C3"/>
    <w:rsid w:val="00CF03BA"/>
    <w:rsid w:val="00D74856"/>
    <w:rsid w:val="00DB1389"/>
    <w:rsid w:val="00E60EE4"/>
    <w:rsid w:val="00E94A98"/>
    <w:rsid w:val="00EF4202"/>
    <w:rsid w:val="00F24E3D"/>
    <w:rsid w:val="00F40E0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ABC32"/>
  <w15:chartTrackingRefBased/>
  <w15:docId w15:val="{5AC5CD12-CD96-4054-9FAF-622AC41A6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701F59"/>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 w:type="paragraph" w:styleId="Encabezado">
    <w:name w:val="header"/>
    <w:basedOn w:val="Normal"/>
    <w:link w:val="EncabezadoCar"/>
    <w:uiPriority w:val="99"/>
    <w:unhideWhenUsed/>
    <w:rsid w:val="006D58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D5864"/>
  </w:style>
  <w:style w:type="paragraph" w:styleId="Piedepgina">
    <w:name w:val="footer"/>
    <w:basedOn w:val="Normal"/>
    <w:link w:val="PiedepginaCar"/>
    <w:uiPriority w:val="99"/>
    <w:unhideWhenUsed/>
    <w:rsid w:val="006D58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D5864"/>
  </w:style>
  <w:style w:type="paragraph" w:styleId="Prrafodelista">
    <w:name w:val="List Paragraph"/>
    <w:basedOn w:val="Normal"/>
    <w:uiPriority w:val="34"/>
    <w:qFormat/>
    <w:rsid w:val="006D58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80025">
      <w:bodyDiv w:val="1"/>
      <w:marLeft w:val="0"/>
      <w:marRight w:val="0"/>
      <w:marTop w:val="0"/>
      <w:marBottom w:val="0"/>
      <w:divBdr>
        <w:top w:val="none" w:sz="0" w:space="0" w:color="auto"/>
        <w:left w:val="none" w:sz="0" w:space="0" w:color="auto"/>
        <w:bottom w:val="none" w:sz="0" w:space="0" w:color="auto"/>
        <w:right w:val="none" w:sz="0" w:space="0" w:color="auto"/>
      </w:divBdr>
      <w:divsChild>
        <w:div w:id="1904098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612484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070117">
          <w:blockQuote w:val="1"/>
          <w:marLeft w:val="720"/>
          <w:marRight w:val="720"/>
          <w:marTop w:val="100"/>
          <w:marBottom w:val="100"/>
          <w:divBdr>
            <w:top w:val="none" w:sz="0" w:space="0" w:color="auto"/>
            <w:left w:val="none" w:sz="0" w:space="0" w:color="auto"/>
            <w:bottom w:val="none" w:sz="0" w:space="0" w:color="auto"/>
            <w:right w:val="none" w:sz="0" w:space="0" w:color="auto"/>
          </w:divBdr>
        </w:div>
        <w:div w:id="256331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227939">
          <w:blockQuote w:val="1"/>
          <w:marLeft w:val="720"/>
          <w:marRight w:val="720"/>
          <w:marTop w:val="100"/>
          <w:marBottom w:val="100"/>
          <w:divBdr>
            <w:top w:val="none" w:sz="0" w:space="0" w:color="auto"/>
            <w:left w:val="none" w:sz="0" w:space="0" w:color="auto"/>
            <w:bottom w:val="none" w:sz="0" w:space="0" w:color="auto"/>
            <w:right w:val="none" w:sz="0" w:space="0" w:color="auto"/>
          </w:divBdr>
        </w:div>
        <w:div w:id="57528132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1830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381946">
      <w:bodyDiv w:val="1"/>
      <w:marLeft w:val="0"/>
      <w:marRight w:val="0"/>
      <w:marTop w:val="0"/>
      <w:marBottom w:val="0"/>
      <w:divBdr>
        <w:top w:val="none" w:sz="0" w:space="0" w:color="auto"/>
        <w:left w:val="none" w:sz="0" w:space="0" w:color="auto"/>
        <w:bottom w:val="none" w:sz="0" w:space="0" w:color="auto"/>
        <w:right w:val="none" w:sz="0" w:space="0" w:color="auto"/>
      </w:divBdr>
    </w:div>
    <w:div w:id="266161268">
      <w:bodyDiv w:val="1"/>
      <w:marLeft w:val="0"/>
      <w:marRight w:val="0"/>
      <w:marTop w:val="0"/>
      <w:marBottom w:val="0"/>
      <w:divBdr>
        <w:top w:val="none" w:sz="0" w:space="0" w:color="auto"/>
        <w:left w:val="none" w:sz="0" w:space="0" w:color="auto"/>
        <w:bottom w:val="none" w:sz="0" w:space="0" w:color="auto"/>
        <w:right w:val="none" w:sz="0" w:space="0" w:color="auto"/>
      </w:divBdr>
    </w:div>
    <w:div w:id="352150601">
      <w:bodyDiv w:val="1"/>
      <w:marLeft w:val="0"/>
      <w:marRight w:val="0"/>
      <w:marTop w:val="0"/>
      <w:marBottom w:val="0"/>
      <w:divBdr>
        <w:top w:val="none" w:sz="0" w:space="0" w:color="auto"/>
        <w:left w:val="none" w:sz="0" w:space="0" w:color="auto"/>
        <w:bottom w:val="none" w:sz="0" w:space="0" w:color="auto"/>
        <w:right w:val="none" w:sz="0" w:space="0" w:color="auto"/>
      </w:divBdr>
      <w:divsChild>
        <w:div w:id="1792438767">
          <w:blockQuote w:val="1"/>
          <w:marLeft w:val="720"/>
          <w:marRight w:val="720"/>
          <w:marTop w:val="100"/>
          <w:marBottom w:val="100"/>
          <w:divBdr>
            <w:top w:val="none" w:sz="0" w:space="0" w:color="auto"/>
            <w:left w:val="none" w:sz="0" w:space="0" w:color="auto"/>
            <w:bottom w:val="none" w:sz="0" w:space="0" w:color="auto"/>
            <w:right w:val="none" w:sz="0" w:space="0" w:color="auto"/>
          </w:divBdr>
        </w:div>
        <w:div w:id="5137209">
          <w:blockQuote w:val="1"/>
          <w:marLeft w:val="720"/>
          <w:marRight w:val="720"/>
          <w:marTop w:val="100"/>
          <w:marBottom w:val="100"/>
          <w:divBdr>
            <w:top w:val="none" w:sz="0" w:space="0" w:color="auto"/>
            <w:left w:val="none" w:sz="0" w:space="0" w:color="auto"/>
            <w:bottom w:val="none" w:sz="0" w:space="0" w:color="auto"/>
            <w:right w:val="none" w:sz="0" w:space="0" w:color="auto"/>
          </w:divBdr>
        </w:div>
        <w:div w:id="448815945">
          <w:blockQuote w:val="1"/>
          <w:marLeft w:val="720"/>
          <w:marRight w:val="720"/>
          <w:marTop w:val="100"/>
          <w:marBottom w:val="100"/>
          <w:divBdr>
            <w:top w:val="none" w:sz="0" w:space="0" w:color="auto"/>
            <w:left w:val="none" w:sz="0" w:space="0" w:color="auto"/>
            <w:bottom w:val="none" w:sz="0" w:space="0" w:color="auto"/>
            <w:right w:val="none" w:sz="0" w:space="0" w:color="auto"/>
          </w:divBdr>
        </w:div>
        <w:div w:id="341707948">
          <w:blockQuote w:val="1"/>
          <w:marLeft w:val="720"/>
          <w:marRight w:val="720"/>
          <w:marTop w:val="100"/>
          <w:marBottom w:val="100"/>
          <w:divBdr>
            <w:top w:val="none" w:sz="0" w:space="0" w:color="auto"/>
            <w:left w:val="none" w:sz="0" w:space="0" w:color="auto"/>
            <w:bottom w:val="none" w:sz="0" w:space="0" w:color="auto"/>
            <w:right w:val="none" w:sz="0" w:space="0" w:color="auto"/>
          </w:divBdr>
        </w:div>
        <w:div w:id="662664788">
          <w:blockQuote w:val="1"/>
          <w:marLeft w:val="720"/>
          <w:marRight w:val="720"/>
          <w:marTop w:val="100"/>
          <w:marBottom w:val="100"/>
          <w:divBdr>
            <w:top w:val="none" w:sz="0" w:space="0" w:color="auto"/>
            <w:left w:val="none" w:sz="0" w:space="0" w:color="auto"/>
            <w:bottom w:val="none" w:sz="0" w:space="0" w:color="auto"/>
            <w:right w:val="none" w:sz="0" w:space="0" w:color="auto"/>
          </w:divBdr>
        </w:div>
        <w:div w:id="423771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3182077">
      <w:bodyDiv w:val="1"/>
      <w:marLeft w:val="0"/>
      <w:marRight w:val="0"/>
      <w:marTop w:val="0"/>
      <w:marBottom w:val="0"/>
      <w:divBdr>
        <w:top w:val="none" w:sz="0" w:space="0" w:color="auto"/>
        <w:left w:val="none" w:sz="0" w:space="0" w:color="auto"/>
        <w:bottom w:val="none" w:sz="0" w:space="0" w:color="auto"/>
        <w:right w:val="none" w:sz="0" w:space="0" w:color="auto"/>
      </w:divBdr>
    </w:div>
    <w:div w:id="1082682958">
      <w:bodyDiv w:val="1"/>
      <w:marLeft w:val="0"/>
      <w:marRight w:val="0"/>
      <w:marTop w:val="0"/>
      <w:marBottom w:val="0"/>
      <w:divBdr>
        <w:top w:val="none" w:sz="0" w:space="0" w:color="auto"/>
        <w:left w:val="none" w:sz="0" w:space="0" w:color="auto"/>
        <w:bottom w:val="none" w:sz="0" w:space="0" w:color="auto"/>
        <w:right w:val="none" w:sz="0" w:space="0" w:color="auto"/>
      </w:divBdr>
      <w:divsChild>
        <w:div w:id="18777662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309964">
          <w:blockQuote w:val="1"/>
          <w:marLeft w:val="720"/>
          <w:marRight w:val="720"/>
          <w:marTop w:val="100"/>
          <w:marBottom w:val="100"/>
          <w:divBdr>
            <w:top w:val="none" w:sz="0" w:space="0" w:color="auto"/>
            <w:left w:val="none" w:sz="0" w:space="0" w:color="auto"/>
            <w:bottom w:val="none" w:sz="0" w:space="0" w:color="auto"/>
            <w:right w:val="none" w:sz="0" w:space="0" w:color="auto"/>
          </w:divBdr>
        </w:div>
        <w:div w:id="820737567">
          <w:blockQuote w:val="1"/>
          <w:marLeft w:val="720"/>
          <w:marRight w:val="720"/>
          <w:marTop w:val="100"/>
          <w:marBottom w:val="100"/>
          <w:divBdr>
            <w:top w:val="none" w:sz="0" w:space="0" w:color="auto"/>
            <w:left w:val="none" w:sz="0" w:space="0" w:color="auto"/>
            <w:bottom w:val="none" w:sz="0" w:space="0" w:color="auto"/>
            <w:right w:val="none" w:sz="0" w:space="0" w:color="auto"/>
          </w:divBdr>
        </w:div>
        <w:div w:id="754714341">
          <w:blockQuote w:val="1"/>
          <w:marLeft w:val="720"/>
          <w:marRight w:val="720"/>
          <w:marTop w:val="100"/>
          <w:marBottom w:val="100"/>
          <w:divBdr>
            <w:top w:val="none" w:sz="0" w:space="0" w:color="auto"/>
            <w:left w:val="none" w:sz="0" w:space="0" w:color="auto"/>
            <w:bottom w:val="none" w:sz="0" w:space="0" w:color="auto"/>
            <w:right w:val="none" w:sz="0" w:space="0" w:color="auto"/>
          </w:divBdr>
        </w:div>
        <w:div w:id="46685667">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229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021216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1148613">
      <w:bodyDiv w:val="1"/>
      <w:marLeft w:val="0"/>
      <w:marRight w:val="0"/>
      <w:marTop w:val="0"/>
      <w:marBottom w:val="0"/>
      <w:divBdr>
        <w:top w:val="none" w:sz="0" w:space="0" w:color="auto"/>
        <w:left w:val="none" w:sz="0" w:space="0" w:color="auto"/>
        <w:bottom w:val="none" w:sz="0" w:space="0" w:color="auto"/>
        <w:right w:val="none" w:sz="0" w:space="0" w:color="auto"/>
      </w:divBdr>
      <w:divsChild>
        <w:div w:id="1639408705">
          <w:blockQuote w:val="1"/>
          <w:marLeft w:val="720"/>
          <w:marRight w:val="720"/>
          <w:marTop w:val="100"/>
          <w:marBottom w:val="100"/>
          <w:divBdr>
            <w:top w:val="none" w:sz="0" w:space="0" w:color="auto"/>
            <w:left w:val="none" w:sz="0" w:space="0" w:color="auto"/>
            <w:bottom w:val="none" w:sz="0" w:space="0" w:color="auto"/>
            <w:right w:val="none" w:sz="0" w:space="0" w:color="auto"/>
          </w:divBdr>
        </w:div>
        <w:div w:id="840317373">
          <w:blockQuote w:val="1"/>
          <w:marLeft w:val="720"/>
          <w:marRight w:val="720"/>
          <w:marTop w:val="100"/>
          <w:marBottom w:val="100"/>
          <w:divBdr>
            <w:top w:val="none" w:sz="0" w:space="0" w:color="auto"/>
            <w:left w:val="none" w:sz="0" w:space="0" w:color="auto"/>
            <w:bottom w:val="none" w:sz="0" w:space="0" w:color="auto"/>
            <w:right w:val="none" w:sz="0" w:space="0" w:color="auto"/>
          </w:divBdr>
        </w:div>
        <w:div w:id="727385489">
          <w:blockQuote w:val="1"/>
          <w:marLeft w:val="720"/>
          <w:marRight w:val="720"/>
          <w:marTop w:val="100"/>
          <w:marBottom w:val="100"/>
          <w:divBdr>
            <w:top w:val="none" w:sz="0" w:space="0" w:color="auto"/>
            <w:left w:val="none" w:sz="0" w:space="0" w:color="auto"/>
            <w:bottom w:val="none" w:sz="0" w:space="0" w:color="auto"/>
            <w:right w:val="none" w:sz="0" w:space="0" w:color="auto"/>
          </w:divBdr>
        </w:div>
        <w:div w:id="675495201">
          <w:blockQuote w:val="1"/>
          <w:marLeft w:val="720"/>
          <w:marRight w:val="720"/>
          <w:marTop w:val="100"/>
          <w:marBottom w:val="100"/>
          <w:divBdr>
            <w:top w:val="none" w:sz="0" w:space="0" w:color="auto"/>
            <w:left w:val="none" w:sz="0" w:space="0" w:color="auto"/>
            <w:bottom w:val="none" w:sz="0" w:space="0" w:color="auto"/>
            <w:right w:val="none" w:sz="0" w:space="0" w:color="auto"/>
          </w:divBdr>
        </w:div>
        <w:div w:id="1044061511">
          <w:blockQuote w:val="1"/>
          <w:marLeft w:val="720"/>
          <w:marRight w:val="720"/>
          <w:marTop w:val="100"/>
          <w:marBottom w:val="100"/>
          <w:divBdr>
            <w:top w:val="none" w:sz="0" w:space="0" w:color="auto"/>
            <w:left w:val="none" w:sz="0" w:space="0" w:color="auto"/>
            <w:bottom w:val="none" w:sz="0" w:space="0" w:color="auto"/>
            <w:right w:val="none" w:sz="0" w:space="0" w:color="auto"/>
          </w:divBdr>
        </w:div>
        <w:div w:id="1962614561">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722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6271220">
      <w:bodyDiv w:val="1"/>
      <w:marLeft w:val="0"/>
      <w:marRight w:val="0"/>
      <w:marTop w:val="0"/>
      <w:marBottom w:val="0"/>
      <w:divBdr>
        <w:top w:val="none" w:sz="0" w:space="0" w:color="auto"/>
        <w:left w:val="none" w:sz="0" w:space="0" w:color="auto"/>
        <w:bottom w:val="none" w:sz="0" w:space="0" w:color="auto"/>
        <w:right w:val="none" w:sz="0" w:space="0" w:color="auto"/>
      </w:divBdr>
      <w:divsChild>
        <w:div w:id="4933791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940559">
          <w:blockQuote w:val="1"/>
          <w:marLeft w:val="720"/>
          <w:marRight w:val="720"/>
          <w:marTop w:val="100"/>
          <w:marBottom w:val="100"/>
          <w:divBdr>
            <w:top w:val="none" w:sz="0" w:space="0" w:color="auto"/>
            <w:left w:val="none" w:sz="0" w:space="0" w:color="auto"/>
            <w:bottom w:val="none" w:sz="0" w:space="0" w:color="auto"/>
            <w:right w:val="none" w:sz="0" w:space="0" w:color="auto"/>
          </w:divBdr>
        </w:div>
        <w:div w:id="8438615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6035852">
          <w:blockQuote w:val="1"/>
          <w:marLeft w:val="720"/>
          <w:marRight w:val="720"/>
          <w:marTop w:val="100"/>
          <w:marBottom w:val="100"/>
          <w:divBdr>
            <w:top w:val="none" w:sz="0" w:space="0" w:color="auto"/>
            <w:left w:val="none" w:sz="0" w:space="0" w:color="auto"/>
            <w:bottom w:val="none" w:sz="0" w:space="0" w:color="auto"/>
            <w:right w:val="none" w:sz="0" w:space="0" w:color="auto"/>
          </w:divBdr>
        </w:div>
        <w:div w:id="70749340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2537527">
          <w:blockQuote w:val="1"/>
          <w:marLeft w:val="720"/>
          <w:marRight w:val="720"/>
          <w:marTop w:val="100"/>
          <w:marBottom w:val="100"/>
          <w:divBdr>
            <w:top w:val="none" w:sz="0" w:space="0" w:color="auto"/>
            <w:left w:val="none" w:sz="0" w:space="0" w:color="auto"/>
            <w:bottom w:val="none" w:sz="0" w:space="0" w:color="auto"/>
            <w:right w:val="none" w:sz="0" w:space="0" w:color="auto"/>
          </w:divBdr>
        </w:div>
        <w:div w:id="31722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30915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9544731">
      <w:bodyDiv w:val="1"/>
      <w:marLeft w:val="0"/>
      <w:marRight w:val="0"/>
      <w:marTop w:val="0"/>
      <w:marBottom w:val="0"/>
      <w:divBdr>
        <w:top w:val="none" w:sz="0" w:space="0" w:color="auto"/>
        <w:left w:val="none" w:sz="0" w:space="0" w:color="auto"/>
        <w:bottom w:val="none" w:sz="0" w:space="0" w:color="auto"/>
        <w:right w:val="none" w:sz="0" w:space="0" w:color="auto"/>
      </w:divBdr>
      <w:divsChild>
        <w:div w:id="1690064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7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511995255">
          <w:blockQuote w:val="1"/>
          <w:marLeft w:val="720"/>
          <w:marRight w:val="720"/>
          <w:marTop w:val="100"/>
          <w:marBottom w:val="100"/>
          <w:divBdr>
            <w:top w:val="none" w:sz="0" w:space="0" w:color="auto"/>
            <w:left w:val="none" w:sz="0" w:space="0" w:color="auto"/>
            <w:bottom w:val="none" w:sz="0" w:space="0" w:color="auto"/>
            <w:right w:val="none" w:sz="0" w:space="0" w:color="auto"/>
          </w:divBdr>
        </w:div>
        <w:div w:id="482160307">
          <w:blockQuote w:val="1"/>
          <w:marLeft w:val="720"/>
          <w:marRight w:val="720"/>
          <w:marTop w:val="100"/>
          <w:marBottom w:val="100"/>
          <w:divBdr>
            <w:top w:val="none" w:sz="0" w:space="0" w:color="auto"/>
            <w:left w:val="none" w:sz="0" w:space="0" w:color="auto"/>
            <w:bottom w:val="none" w:sz="0" w:space="0" w:color="auto"/>
            <w:right w:val="none" w:sz="0" w:space="0" w:color="auto"/>
          </w:divBdr>
        </w:div>
        <w:div w:id="83750454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4819635">
          <w:blockQuote w:val="1"/>
          <w:marLeft w:val="720"/>
          <w:marRight w:val="720"/>
          <w:marTop w:val="100"/>
          <w:marBottom w:val="100"/>
          <w:divBdr>
            <w:top w:val="none" w:sz="0" w:space="0" w:color="auto"/>
            <w:left w:val="none" w:sz="0" w:space="0" w:color="auto"/>
            <w:bottom w:val="none" w:sz="0" w:space="0" w:color="auto"/>
            <w:right w:val="none" w:sz="0" w:space="0" w:color="auto"/>
          </w:divBdr>
        </w:div>
        <w:div w:id="618789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4592886">
      <w:bodyDiv w:val="1"/>
      <w:marLeft w:val="0"/>
      <w:marRight w:val="0"/>
      <w:marTop w:val="0"/>
      <w:marBottom w:val="0"/>
      <w:divBdr>
        <w:top w:val="none" w:sz="0" w:space="0" w:color="auto"/>
        <w:left w:val="none" w:sz="0" w:space="0" w:color="auto"/>
        <w:bottom w:val="none" w:sz="0" w:space="0" w:color="auto"/>
        <w:right w:val="none" w:sz="0" w:space="0" w:color="auto"/>
      </w:divBdr>
      <w:divsChild>
        <w:div w:id="213413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5939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28561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5728014">
          <w:blockQuote w:val="1"/>
          <w:marLeft w:val="720"/>
          <w:marRight w:val="720"/>
          <w:marTop w:val="100"/>
          <w:marBottom w:val="100"/>
          <w:divBdr>
            <w:top w:val="none" w:sz="0" w:space="0" w:color="auto"/>
            <w:left w:val="none" w:sz="0" w:space="0" w:color="auto"/>
            <w:bottom w:val="none" w:sz="0" w:space="0" w:color="auto"/>
            <w:right w:val="none" w:sz="0" w:space="0" w:color="auto"/>
          </w:divBdr>
        </w:div>
        <w:div w:id="2497763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109294">
          <w:blockQuote w:val="1"/>
          <w:marLeft w:val="720"/>
          <w:marRight w:val="720"/>
          <w:marTop w:val="100"/>
          <w:marBottom w:val="100"/>
          <w:divBdr>
            <w:top w:val="none" w:sz="0" w:space="0" w:color="auto"/>
            <w:left w:val="none" w:sz="0" w:space="0" w:color="auto"/>
            <w:bottom w:val="none" w:sz="0" w:space="0" w:color="auto"/>
            <w:right w:val="none" w:sz="0" w:space="0" w:color="auto"/>
          </w:divBdr>
        </w:div>
        <w:div w:id="91516892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1347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6126025">
      <w:bodyDiv w:val="1"/>
      <w:marLeft w:val="0"/>
      <w:marRight w:val="0"/>
      <w:marTop w:val="0"/>
      <w:marBottom w:val="0"/>
      <w:divBdr>
        <w:top w:val="none" w:sz="0" w:space="0" w:color="auto"/>
        <w:left w:val="none" w:sz="0" w:space="0" w:color="auto"/>
        <w:bottom w:val="none" w:sz="0" w:space="0" w:color="auto"/>
        <w:right w:val="none" w:sz="0" w:space="0" w:color="auto"/>
      </w:divBdr>
      <w:divsChild>
        <w:div w:id="568347963">
          <w:blockQuote w:val="1"/>
          <w:marLeft w:val="720"/>
          <w:marRight w:val="720"/>
          <w:marTop w:val="100"/>
          <w:marBottom w:val="100"/>
          <w:divBdr>
            <w:top w:val="none" w:sz="0" w:space="0" w:color="auto"/>
            <w:left w:val="none" w:sz="0" w:space="0" w:color="auto"/>
            <w:bottom w:val="none" w:sz="0" w:space="0" w:color="auto"/>
            <w:right w:val="none" w:sz="0" w:space="0" w:color="auto"/>
          </w:divBdr>
        </w:div>
        <w:div w:id="1796439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816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200515875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03364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154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8842739">
      <w:bodyDiv w:val="1"/>
      <w:marLeft w:val="0"/>
      <w:marRight w:val="0"/>
      <w:marTop w:val="0"/>
      <w:marBottom w:val="0"/>
      <w:divBdr>
        <w:top w:val="none" w:sz="0" w:space="0" w:color="auto"/>
        <w:left w:val="none" w:sz="0" w:space="0" w:color="auto"/>
        <w:bottom w:val="none" w:sz="0" w:space="0" w:color="auto"/>
        <w:right w:val="none" w:sz="0" w:space="0" w:color="auto"/>
      </w:divBdr>
      <w:divsChild>
        <w:div w:id="1313558474">
          <w:blockQuote w:val="1"/>
          <w:marLeft w:val="720"/>
          <w:marRight w:val="720"/>
          <w:marTop w:val="100"/>
          <w:marBottom w:val="100"/>
          <w:divBdr>
            <w:top w:val="none" w:sz="0" w:space="0" w:color="auto"/>
            <w:left w:val="none" w:sz="0" w:space="0" w:color="auto"/>
            <w:bottom w:val="none" w:sz="0" w:space="0" w:color="auto"/>
            <w:right w:val="none" w:sz="0" w:space="0" w:color="auto"/>
          </w:divBdr>
        </w:div>
        <w:div w:id="633872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486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5910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15822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5828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0035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5456742">
      <w:bodyDiv w:val="1"/>
      <w:marLeft w:val="0"/>
      <w:marRight w:val="0"/>
      <w:marTop w:val="0"/>
      <w:marBottom w:val="0"/>
      <w:divBdr>
        <w:top w:val="none" w:sz="0" w:space="0" w:color="auto"/>
        <w:left w:val="none" w:sz="0" w:space="0" w:color="auto"/>
        <w:bottom w:val="none" w:sz="0" w:space="0" w:color="auto"/>
        <w:right w:val="none" w:sz="0" w:space="0" w:color="auto"/>
      </w:divBdr>
      <w:divsChild>
        <w:div w:id="2115321825">
          <w:blockQuote w:val="1"/>
          <w:marLeft w:val="720"/>
          <w:marRight w:val="720"/>
          <w:marTop w:val="100"/>
          <w:marBottom w:val="100"/>
          <w:divBdr>
            <w:top w:val="none" w:sz="0" w:space="0" w:color="auto"/>
            <w:left w:val="none" w:sz="0" w:space="0" w:color="auto"/>
            <w:bottom w:val="none" w:sz="0" w:space="0" w:color="auto"/>
            <w:right w:val="none" w:sz="0" w:space="0" w:color="auto"/>
          </w:divBdr>
        </w:div>
        <w:div w:id="805319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7565084">
          <w:blockQuote w:val="1"/>
          <w:marLeft w:val="720"/>
          <w:marRight w:val="720"/>
          <w:marTop w:val="100"/>
          <w:marBottom w:val="100"/>
          <w:divBdr>
            <w:top w:val="none" w:sz="0" w:space="0" w:color="auto"/>
            <w:left w:val="none" w:sz="0" w:space="0" w:color="auto"/>
            <w:bottom w:val="none" w:sz="0" w:space="0" w:color="auto"/>
            <w:right w:val="none" w:sz="0" w:space="0" w:color="auto"/>
          </w:divBdr>
        </w:div>
        <w:div w:id="129722380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7622825">
          <w:blockQuote w:val="1"/>
          <w:marLeft w:val="720"/>
          <w:marRight w:val="720"/>
          <w:marTop w:val="100"/>
          <w:marBottom w:val="100"/>
          <w:divBdr>
            <w:top w:val="none" w:sz="0" w:space="0" w:color="auto"/>
            <w:left w:val="none" w:sz="0" w:space="0" w:color="auto"/>
            <w:bottom w:val="none" w:sz="0" w:space="0" w:color="auto"/>
            <w:right w:val="none" w:sz="0" w:space="0" w:color="auto"/>
          </w:divBdr>
        </w:div>
        <w:div w:id="58407968">
          <w:blockQuote w:val="1"/>
          <w:marLeft w:val="720"/>
          <w:marRight w:val="720"/>
          <w:marTop w:val="100"/>
          <w:marBottom w:val="100"/>
          <w:divBdr>
            <w:top w:val="none" w:sz="0" w:space="0" w:color="auto"/>
            <w:left w:val="none" w:sz="0" w:space="0" w:color="auto"/>
            <w:bottom w:val="none" w:sz="0" w:space="0" w:color="auto"/>
            <w:right w:val="none" w:sz="0" w:space="0" w:color="auto"/>
          </w:divBdr>
        </w:div>
        <w:div w:id="710766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655891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2713392">
      <w:bodyDiv w:val="1"/>
      <w:marLeft w:val="0"/>
      <w:marRight w:val="0"/>
      <w:marTop w:val="0"/>
      <w:marBottom w:val="0"/>
      <w:divBdr>
        <w:top w:val="none" w:sz="0" w:space="0" w:color="auto"/>
        <w:left w:val="none" w:sz="0" w:space="0" w:color="auto"/>
        <w:bottom w:val="none" w:sz="0" w:space="0" w:color="auto"/>
        <w:right w:val="none" w:sz="0" w:space="0" w:color="auto"/>
      </w:divBdr>
      <w:divsChild>
        <w:div w:id="265697175">
          <w:blockQuote w:val="1"/>
          <w:marLeft w:val="720"/>
          <w:marRight w:val="720"/>
          <w:marTop w:val="100"/>
          <w:marBottom w:val="100"/>
          <w:divBdr>
            <w:top w:val="none" w:sz="0" w:space="0" w:color="auto"/>
            <w:left w:val="none" w:sz="0" w:space="0" w:color="auto"/>
            <w:bottom w:val="none" w:sz="0" w:space="0" w:color="auto"/>
            <w:right w:val="none" w:sz="0" w:space="0" w:color="auto"/>
          </w:divBdr>
        </w:div>
        <w:div w:id="861476228">
          <w:blockQuote w:val="1"/>
          <w:marLeft w:val="720"/>
          <w:marRight w:val="720"/>
          <w:marTop w:val="100"/>
          <w:marBottom w:val="100"/>
          <w:divBdr>
            <w:top w:val="none" w:sz="0" w:space="0" w:color="auto"/>
            <w:left w:val="none" w:sz="0" w:space="0" w:color="auto"/>
            <w:bottom w:val="none" w:sz="0" w:space="0" w:color="auto"/>
            <w:right w:val="none" w:sz="0" w:space="0" w:color="auto"/>
          </w:divBdr>
        </w:div>
        <w:div w:id="105080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24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953707432">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422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0823342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0529343">
      <w:bodyDiv w:val="1"/>
      <w:marLeft w:val="0"/>
      <w:marRight w:val="0"/>
      <w:marTop w:val="0"/>
      <w:marBottom w:val="0"/>
      <w:divBdr>
        <w:top w:val="none" w:sz="0" w:space="0" w:color="auto"/>
        <w:left w:val="none" w:sz="0" w:space="0" w:color="auto"/>
        <w:bottom w:val="none" w:sz="0" w:space="0" w:color="auto"/>
        <w:right w:val="none" w:sz="0" w:space="0" w:color="auto"/>
      </w:divBdr>
      <w:divsChild>
        <w:div w:id="95336369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834521">
          <w:blockQuote w:val="1"/>
          <w:marLeft w:val="720"/>
          <w:marRight w:val="720"/>
          <w:marTop w:val="100"/>
          <w:marBottom w:val="100"/>
          <w:divBdr>
            <w:top w:val="none" w:sz="0" w:space="0" w:color="auto"/>
            <w:left w:val="none" w:sz="0" w:space="0" w:color="auto"/>
            <w:bottom w:val="none" w:sz="0" w:space="0" w:color="auto"/>
            <w:right w:val="none" w:sz="0" w:space="0" w:color="auto"/>
          </w:divBdr>
        </w:div>
        <w:div w:id="403341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6317682">
          <w:blockQuote w:val="1"/>
          <w:marLeft w:val="720"/>
          <w:marRight w:val="720"/>
          <w:marTop w:val="100"/>
          <w:marBottom w:val="100"/>
          <w:divBdr>
            <w:top w:val="none" w:sz="0" w:space="0" w:color="auto"/>
            <w:left w:val="none" w:sz="0" w:space="0" w:color="auto"/>
            <w:bottom w:val="none" w:sz="0" w:space="0" w:color="auto"/>
            <w:right w:val="none" w:sz="0" w:space="0" w:color="auto"/>
          </w:divBdr>
        </w:div>
        <w:div w:id="62169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1365273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02876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638808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8848118">
      <w:bodyDiv w:val="1"/>
      <w:marLeft w:val="0"/>
      <w:marRight w:val="0"/>
      <w:marTop w:val="0"/>
      <w:marBottom w:val="0"/>
      <w:divBdr>
        <w:top w:val="none" w:sz="0" w:space="0" w:color="auto"/>
        <w:left w:val="none" w:sz="0" w:space="0" w:color="auto"/>
        <w:bottom w:val="none" w:sz="0" w:space="0" w:color="auto"/>
        <w:right w:val="none" w:sz="0" w:space="0" w:color="auto"/>
      </w:divBdr>
      <w:divsChild>
        <w:div w:id="107527646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50919">
          <w:blockQuote w:val="1"/>
          <w:marLeft w:val="720"/>
          <w:marRight w:val="720"/>
          <w:marTop w:val="100"/>
          <w:marBottom w:val="100"/>
          <w:divBdr>
            <w:top w:val="none" w:sz="0" w:space="0" w:color="auto"/>
            <w:left w:val="none" w:sz="0" w:space="0" w:color="auto"/>
            <w:bottom w:val="none" w:sz="0" w:space="0" w:color="auto"/>
            <w:right w:val="none" w:sz="0" w:space="0" w:color="auto"/>
          </w:divBdr>
        </w:div>
        <w:div w:id="970289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896522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453245">
          <w:blockQuote w:val="1"/>
          <w:marLeft w:val="720"/>
          <w:marRight w:val="720"/>
          <w:marTop w:val="100"/>
          <w:marBottom w:val="100"/>
          <w:divBdr>
            <w:top w:val="none" w:sz="0" w:space="0" w:color="auto"/>
            <w:left w:val="none" w:sz="0" w:space="0" w:color="auto"/>
            <w:bottom w:val="none" w:sz="0" w:space="0" w:color="auto"/>
            <w:right w:val="none" w:sz="0" w:space="0" w:color="auto"/>
          </w:divBdr>
        </w:div>
        <w:div w:id="17381667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758963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3916113">
          <w:blockQuote w:val="1"/>
          <w:marLeft w:val="720"/>
          <w:marRight w:val="720"/>
          <w:marTop w:val="100"/>
          <w:marBottom w:val="100"/>
          <w:divBdr>
            <w:top w:val="none" w:sz="0" w:space="0" w:color="auto"/>
            <w:left w:val="none" w:sz="0" w:space="0" w:color="auto"/>
            <w:bottom w:val="none" w:sz="0" w:space="0" w:color="auto"/>
            <w:right w:val="none" w:sz="0" w:space="0" w:color="auto"/>
          </w:divBdr>
        </w:div>
        <w:div w:id="548761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4447941">
      <w:bodyDiv w:val="1"/>
      <w:marLeft w:val="0"/>
      <w:marRight w:val="0"/>
      <w:marTop w:val="0"/>
      <w:marBottom w:val="0"/>
      <w:divBdr>
        <w:top w:val="none" w:sz="0" w:space="0" w:color="auto"/>
        <w:left w:val="none" w:sz="0" w:space="0" w:color="auto"/>
        <w:bottom w:val="none" w:sz="0" w:space="0" w:color="auto"/>
        <w:right w:val="none" w:sz="0" w:space="0" w:color="auto"/>
      </w:divBdr>
      <w:divsChild>
        <w:div w:id="784007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nstagram.com/carobayo_psicologasoci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1DF0C4-BBAE-43CA-90F7-B151E289B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6177</Words>
  <Characters>33974</Characters>
  <Application>Microsoft Office Word</Application>
  <DocSecurity>0</DocSecurity>
  <Lines>283</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25</cp:revision>
  <dcterms:created xsi:type="dcterms:W3CDTF">2025-08-04T13:33:00Z</dcterms:created>
  <dcterms:modified xsi:type="dcterms:W3CDTF">2026-05-28T18:41:00Z</dcterms:modified>
</cp:coreProperties>
</file>